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704" w:rsidRDefault="00AD0704">
      <w:pPr>
        <w:pStyle w:val="null3"/>
        <w:rPr>
          <w:rFonts w:hint="default"/>
          <w:lang w:eastAsia="zh-CN"/>
        </w:rPr>
      </w:pPr>
    </w:p>
    <w:p w:rsidR="00AD0704" w:rsidRDefault="00AD0704">
      <w:pPr>
        <w:pStyle w:val="null3"/>
        <w:jc w:val="both"/>
        <w:outlineLvl w:val="0"/>
        <w:rPr>
          <w:rFonts w:hint="default"/>
          <w:b/>
          <w:sz w:val="48"/>
          <w:lang w:eastAsia="zh-CN"/>
        </w:rPr>
      </w:pPr>
    </w:p>
    <w:p w:rsidR="00AD0704" w:rsidRDefault="00AD0704">
      <w:pPr>
        <w:pStyle w:val="null3"/>
        <w:jc w:val="center"/>
        <w:outlineLvl w:val="0"/>
        <w:rPr>
          <w:rFonts w:hint="default"/>
          <w:b/>
          <w:sz w:val="48"/>
          <w:lang w:eastAsia="zh-CN"/>
        </w:rPr>
      </w:pPr>
    </w:p>
    <w:p w:rsidR="00AD0704" w:rsidRDefault="00AD0704">
      <w:pPr>
        <w:pStyle w:val="null3"/>
        <w:jc w:val="both"/>
        <w:outlineLvl w:val="0"/>
        <w:rPr>
          <w:rFonts w:hint="default"/>
          <w:b/>
          <w:sz w:val="48"/>
          <w:lang w:eastAsia="zh-CN"/>
        </w:rPr>
      </w:pPr>
    </w:p>
    <w:p w:rsidR="00AD0704" w:rsidRDefault="00057871">
      <w:pPr>
        <w:pStyle w:val="null3"/>
        <w:jc w:val="center"/>
        <w:outlineLvl w:val="0"/>
        <w:rPr>
          <w:rFonts w:hint="default"/>
          <w:b/>
          <w:sz w:val="48"/>
          <w:lang w:eastAsia="zh-CN"/>
        </w:rPr>
      </w:pPr>
      <w:r>
        <w:rPr>
          <w:b/>
          <w:sz w:val="48"/>
          <w:lang w:eastAsia="zh-CN"/>
        </w:rPr>
        <w:t>竞争性谈判</w:t>
      </w:r>
      <w:r>
        <w:rPr>
          <w:b/>
          <w:sz w:val="48"/>
        </w:rPr>
        <w:t>文件</w:t>
      </w:r>
    </w:p>
    <w:p w:rsidR="00AD0704" w:rsidRDefault="00AD0704">
      <w:pPr>
        <w:pStyle w:val="null3"/>
        <w:jc w:val="center"/>
        <w:outlineLvl w:val="0"/>
        <w:rPr>
          <w:rFonts w:hint="default"/>
          <w:b/>
          <w:sz w:val="48"/>
          <w:lang w:eastAsia="zh-CN"/>
        </w:rPr>
      </w:pPr>
    </w:p>
    <w:p w:rsidR="00AD0704" w:rsidRDefault="00AD0704">
      <w:pPr>
        <w:pStyle w:val="null3"/>
        <w:jc w:val="center"/>
        <w:outlineLvl w:val="0"/>
        <w:rPr>
          <w:rFonts w:hint="default"/>
          <w:lang w:eastAsia="zh-CN"/>
        </w:rPr>
      </w:pPr>
    </w:p>
    <w:p w:rsidR="00AD0704" w:rsidRDefault="00AD0704">
      <w:pPr>
        <w:pStyle w:val="null3"/>
        <w:jc w:val="center"/>
        <w:outlineLvl w:val="0"/>
        <w:rPr>
          <w:rFonts w:hint="default"/>
          <w:lang w:eastAsia="zh-CN"/>
        </w:rPr>
      </w:pPr>
    </w:p>
    <w:p w:rsidR="00AD0704" w:rsidRDefault="00AD0704">
      <w:pPr>
        <w:pStyle w:val="null3"/>
        <w:jc w:val="center"/>
        <w:outlineLvl w:val="0"/>
        <w:rPr>
          <w:rFonts w:hint="default"/>
          <w:lang w:eastAsia="zh-CN"/>
        </w:rPr>
      </w:pPr>
    </w:p>
    <w:p w:rsidR="00AD0704" w:rsidRDefault="00AD0704">
      <w:pPr>
        <w:pStyle w:val="null3"/>
        <w:jc w:val="center"/>
        <w:outlineLvl w:val="0"/>
        <w:rPr>
          <w:rFonts w:hint="default"/>
          <w:lang w:eastAsia="zh-CN"/>
        </w:rPr>
      </w:pPr>
    </w:p>
    <w:p w:rsidR="00AD0704" w:rsidRDefault="00AD0704">
      <w:pPr>
        <w:pStyle w:val="null3"/>
        <w:jc w:val="center"/>
        <w:outlineLvl w:val="0"/>
        <w:rPr>
          <w:rFonts w:hint="default"/>
          <w:lang w:eastAsia="zh-CN"/>
        </w:rPr>
      </w:pPr>
    </w:p>
    <w:p w:rsidR="00AD0704" w:rsidRDefault="00AD0704">
      <w:pPr>
        <w:pStyle w:val="null3"/>
        <w:jc w:val="center"/>
        <w:outlineLvl w:val="0"/>
        <w:rPr>
          <w:rFonts w:hint="default"/>
          <w:lang w:eastAsia="zh-CN"/>
        </w:rPr>
      </w:pPr>
    </w:p>
    <w:p w:rsidR="00AD0704" w:rsidRDefault="00057871">
      <w:pPr>
        <w:pStyle w:val="null3"/>
        <w:jc w:val="center"/>
        <w:outlineLvl w:val="1"/>
        <w:rPr>
          <w:rFonts w:hint="default"/>
          <w:b/>
          <w:sz w:val="36"/>
          <w:lang w:eastAsia="zh-CN"/>
        </w:rPr>
      </w:pPr>
      <w:r>
        <w:rPr>
          <w:b/>
          <w:sz w:val="36"/>
        </w:rPr>
        <w:t>（</w:t>
      </w:r>
      <w:r>
        <w:rPr>
          <w:b/>
          <w:sz w:val="36"/>
          <w:lang w:eastAsia="zh-CN"/>
        </w:rPr>
        <w:t>服务</w:t>
      </w:r>
      <w:r>
        <w:rPr>
          <w:b/>
          <w:sz w:val="36"/>
        </w:rPr>
        <w:t>类）</w:t>
      </w:r>
    </w:p>
    <w:p w:rsidR="00AD0704" w:rsidRDefault="00AD0704">
      <w:pPr>
        <w:pStyle w:val="null3"/>
        <w:jc w:val="center"/>
        <w:outlineLvl w:val="1"/>
        <w:rPr>
          <w:rFonts w:hint="default"/>
          <w:b/>
          <w:sz w:val="36"/>
          <w:lang w:eastAsia="zh-CN"/>
        </w:rPr>
      </w:pPr>
    </w:p>
    <w:p w:rsidR="00AD0704" w:rsidRDefault="00AD0704">
      <w:pPr>
        <w:pStyle w:val="null3"/>
        <w:jc w:val="center"/>
        <w:outlineLvl w:val="1"/>
        <w:rPr>
          <w:rFonts w:hint="default"/>
          <w:lang w:eastAsia="zh-CN"/>
        </w:rPr>
      </w:pPr>
    </w:p>
    <w:p w:rsidR="00AD0704" w:rsidRDefault="00AD0704">
      <w:pPr>
        <w:pStyle w:val="null3"/>
        <w:jc w:val="center"/>
        <w:outlineLvl w:val="1"/>
        <w:rPr>
          <w:rFonts w:hint="default"/>
          <w:lang w:eastAsia="zh-CN"/>
        </w:rPr>
      </w:pPr>
    </w:p>
    <w:p w:rsidR="00AD0704" w:rsidRDefault="00AD0704">
      <w:pPr>
        <w:pStyle w:val="null3"/>
        <w:jc w:val="center"/>
        <w:outlineLvl w:val="1"/>
        <w:rPr>
          <w:rFonts w:hint="default"/>
          <w:lang w:eastAsia="zh-CN"/>
        </w:rPr>
      </w:pPr>
    </w:p>
    <w:p w:rsidR="00AD0704" w:rsidRDefault="00AD0704">
      <w:pPr>
        <w:pStyle w:val="null3"/>
        <w:jc w:val="center"/>
        <w:outlineLvl w:val="1"/>
        <w:rPr>
          <w:rFonts w:hint="default"/>
          <w:lang w:eastAsia="zh-CN"/>
        </w:rPr>
      </w:pPr>
    </w:p>
    <w:p w:rsidR="00AD0704" w:rsidRDefault="00AD0704">
      <w:pPr>
        <w:pStyle w:val="null3"/>
        <w:jc w:val="center"/>
        <w:outlineLvl w:val="1"/>
        <w:rPr>
          <w:rFonts w:hint="default"/>
          <w:lang w:eastAsia="zh-CN"/>
        </w:rPr>
      </w:pPr>
    </w:p>
    <w:p w:rsidR="00AD0704" w:rsidRDefault="00AD0704">
      <w:pPr>
        <w:pStyle w:val="null3"/>
        <w:jc w:val="center"/>
        <w:outlineLvl w:val="1"/>
        <w:rPr>
          <w:rFonts w:hint="default"/>
          <w:lang w:eastAsia="zh-CN"/>
        </w:rPr>
      </w:pPr>
    </w:p>
    <w:p w:rsidR="00AD0704" w:rsidRDefault="00AD0704">
      <w:pPr>
        <w:pStyle w:val="null3"/>
        <w:jc w:val="center"/>
        <w:outlineLvl w:val="1"/>
        <w:rPr>
          <w:rFonts w:hint="default"/>
        </w:rPr>
      </w:pPr>
    </w:p>
    <w:p w:rsidR="00AD0704" w:rsidRDefault="00AD0704">
      <w:pPr>
        <w:pStyle w:val="null3"/>
        <w:jc w:val="center"/>
        <w:outlineLvl w:val="1"/>
        <w:rPr>
          <w:rFonts w:hint="default"/>
        </w:rPr>
      </w:pPr>
    </w:p>
    <w:p w:rsidR="00AD0704" w:rsidRDefault="00AD0704">
      <w:pPr>
        <w:pStyle w:val="null3"/>
        <w:jc w:val="center"/>
        <w:outlineLvl w:val="1"/>
        <w:rPr>
          <w:rFonts w:hint="default"/>
          <w:lang w:eastAsia="zh-CN"/>
        </w:rPr>
      </w:pPr>
    </w:p>
    <w:p w:rsidR="00AD0704" w:rsidRDefault="00AD0704">
      <w:pPr>
        <w:pStyle w:val="null3"/>
        <w:jc w:val="center"/>
        <w:outlineLvl w:val="1"/>
        <w:rPr>
          <w:rFonts w:hint="default"/>
          <w:lang w:eastAsia="zh-CN"/>
        </w:rPr>
      </w:pPr>
    </w:p>
    <w:p w:rsidR="00AD0704" w:rsidRDefault="00AD0704">
      <w:pPr>
        <w:pStyle w:val="null3"/>
        <w:jc w:val="center"/>
        <w:outlineLvl w:val="1"/>
        <w:rPr>
          <w:rFonts w:hint="default"/>
          <w:lang w:eastAsia="zh-CN"/>
        </w:rPr>
      </w:pPr>
    </w:p>
    <w:p w:rsidR="00AD0704" w:rsidRDefault="00AD0704">
      <w:pPr>
        <w:pStyle w:val="null3"/>
        <w:jc w:val="center"/>
        <w:outlineLvl w:val="1"/>
        <w:rPr>
          <w:rFonts w:hint="default"/>
          <w:lang w:eastAsia="zh-CN"/>
        </w:rPr>
      </w:pPr>
    </w:p>
    <w:p w:rsidR="00AD0704" w:rsidRDefault="00AD0704">
      <w:pPr>
        <w:pStyle w:val="null3"/>
        <w:jc w:val="center"/>
        <w:outlineLvl w:val="1"/>
        <w:rPr>
          <w:rFonts w:hint="default"/>
          <w:lang w:eastAsia="zh-CN"/>
        </w:rPr>
      </w:pPr>
    </w:p>
    <w:p w:rsidR="00AD0704" w:rsidRDefault="00AD0704">
      <w:pPr>
        <w:pStyle w:val="null3"/>
        <w:jc w:val="center"/>
        <w:outlineLvl w:val="1"/>
        <w:rPr>
          <w:rFonts w:hint="default"/>
          <w:lang w:eastAsia="zh-CN"/>
        </w:rPr>
      </w:pPr>
    </w:p>
    <w:p w:rsidR="00AD0704" w:rsidRDefault="00AD0704">
      <w:pPr>
        <w:pStyle w:val="null3"/>
        <w:jc w:val="center"/>
        <w:outlineLvl w:val="1"/>
        <w:rPr>
          <w:rFonts w:hint="default"/>
          <w:lang w:eastAsia="zh-CN"/>
        </w:rPr>
      </w:pPr>
    </w:p>
    <w:p w:rsidR="00AD0704" w:rsidRDefault="00AD0704">
      <w:pPr>
        <w:pStyle w:val="null3"/>
        <w:jc w:val="center"/>
        <w:outlineLvl w:val="1"/>
        <w:rPr>
          <w:rFonts w:hint="default"/>
          <w:lang w:eastAsia="zh-CN"/>
        </w:rPr>
      </w:pPr>
    </w:p>
    <w:p w:rsidR="00AD0704" w:rsidRDefault="00AD0704">
      <w:pPr>
        <w:pStyle w:val="null3"/>
        <w:jc w:val="center"/>
        <w:outlineLvl w:val="1"/>
        <w:rPr>
          <w:rFonts w:hint="default"/>
          <w:lang w:eastAsia="zh-CN"/>
        </w:rPr>
      </w:pPr>
    </w:p>
    <w:p w:rsidR="00AD0704" w:rsidRDefault="00AD0704">
      <w:pPr>
        <w:pStyle w:val="null3"/>
        <w:jc w:val="both"/>
        <w:outlineLvl w:val="1"/>
        <w:rPr>
          <w:rFonts w:hint="default"/>
          <w:lang w:eastAsia="zh-CN"/>
        </w:rPr>
      </w:pPr>
    </w:p>
    <w:p w:rsidR="00AD0704" w:rsidRDefault="00AD0704">
      <w:pPr>
        <w:pStyle w:val="null3"/>
        <w:jc w:val="center"/>
        <w:outlineLvl w:val="1"/>
        <w:rPr>
          <w:rFonts w:hint="default"/>
          <w:lang w:eastAsia="zh-CN"/>
        </w:rPr>
      </w:pPr>
    </w:p>
    <w:p w:rsidR="00AD0704" w:rsidRDefault="00AD0704">
      <w:pPr>
        <w:pStyle w:val="null3"/>
        <w:jc w:val="both"/>
        <w:outlineLvl w:val="1"/>
        <w:rPr>
          <w:rFonts w:hint="default"/>
          <w:lang w:eastAsia="zh-CN"/>
        </w:rPr>
      </w:pPr>
    </w:p>
    <w:p w:rsidR="00AD0704" w:rsidRDefault="00057871">
      <w:pPr>
        <w:pStyle w:val="null3"/>
        <w:spacing w:line="480" w:lineRule="exact"/>
        <w:jc w:val="center"/>
        <w:outlineLvl w:val="2"/>
        <w:rPr>
          <w:rFonts w:hint="default"/>
          <w:b/>
          <w:sz w:val="28"/>
          <w:lang w:eastAsia="zh-CN"/>
        </w:rPr>
      </w:pPr>
      <w:r>
        <w:rPr>
          <w:b/>
          <w:sz w:val="28"/>
        </w:rPr>
        <w:t>采购项目名称：非强检设备计量检定校准服务项目</w:t>
      </w:r>
    </w:p>
    <w:p w:rsidR="00AD0704" w:rsidRDefault="00057871">
      <w:pPr>
        <w:pStyle w:val="null3"/>
        <w:spacing w:line="480" w:lineRule="exact"/>
        <w:jc w:val="center"/>
        <w:outlineLvl w:val="2"/>
        <w:rPr>
          <w:rFonts w:ascii="宋体" w:hint="default"/>
          <w:b/>
          <w:sz w:val="30"/>
          <w:szCs w:val="30"/>
          <w:lang w:eastAsia="zh-CN"/>
        </w:rPr>
      </w:pPr>
      <w:r>
        <w:rPr>
          <w:b/>
          <w:sz w:val="28"/>
        </w:rPr>
        <w:t>采购项目编号：</w:t>
      </w:r>
    </w:p>
    <w:p w:rsidR="00AD0704" w:rsidRDefault="00AD0704">
      <w:pPr>
        <w:pStyle w:val="null3"/>
        <w:spacing w:line="480" w:lineRule="exact"/>
        <w:jc w:val="both"/>
        <w:outlineLvl w:val="2"/>
        <w:rPr>
          <w:rFonts w:hint="default"/>
        </w:rPr>
      </w:pPr>
    </w:p>
    <w:p w:rsidR="00AD0704" w:rsidRDefault="00057871">
      <w:pPr>
        <w:pStyle w:val="null3"/>
        <w:spacing w:line="480" w:lineRule="exact"/>
        <w:jc w:val="center"/>
        <w:outlineLvl w:val="2"/>
        <w:rPr>
          <w:rFonts w:hint="default"/>
        </w:rPr>
      </w:pPr>
      <w:r>
        <w:rPr>
          <w:b/>
          <w:sz w:val="28"/>
          <w:lang w:eastAsia="zh-CN"/>
        </w:rPr>
        <w:t>万载县人民医院</w:t>
      </w:r>
      <w:r>
        <w:rPr>
          <w:b/>
          <w:sz w:val="28"/>
        </w:rPr>
        <w:t>编制</w:t>
      </w:r>
    </w:p>
    <w:p w:rsidR="00AD0704" w:rsidRDefault="00057871">
      <w:pPr>
        <w:pStyle w:val="null3"/>
        <w:spacing w:line="480" w:lineRule="exact"/>
        <w:jc w:val="center"/>
        <w:outlineLvl w:val="2"/>
        <w:rPr>
          <w:rFonts w:ascii="宋体" w:hAnsi="宋体" w:cs="宋体" w:hint="default"/>
          <w:b/>
          <w:kern w:val="1"/>
          <w:sz w:val="36"/>
          <w:szCs w:val="36"/>
        </w:rPr>
        <w:sectPr w:rsidR="00AD0704">
          <w:footerReference w:type="even" r:id="rId9"/>
          <w:footerReference w:type="default" r:id="rId10"/>
          <w:footerReference w:type="first" r:id="rId11"/>
          <w:pgSz w:w="11907" w:h="16840"/>
          <w:pgMar w:top="1134" w:right="1134" w:bottom="1134" w:left="1134" w:header="720" w:footer="720" w:gutter="0"/>
          <w:pgNumType w:start="0"/>
          <w:cols w:space="720"/>
          <w:titlePg/>
          <w:docGrid w:linePitch="286"/>
        </w:sectPr>
      </w:pPr>
      <w:r>
        <w:rPr>
          <w:b/>
          <w:sz w:val="28"/>
        </w:rPr>
        <w:t>202</w:t>
      </w:r>
      <w:r>
        <w:rPr>
          <w:b/>
          <w:sz w:val="28"/>
          <w:lang w:eastAsia="zh-CN"/>
        </w:rPr>
        <w:t>4</w:t>
      </w:r>
      <w:r>
        <w:rPr>
          <w:b/>
          <w:sz w:val="28"/>
        </w:rPr>
        <w:t>年</w:t>
      </w:r>
      <w:r w:rsidR="0036733B">
        <w:rPr>
          <w:b/>
          <w:sz w:val="28"/>
          <w:lang w:eastAsia="zh-CN"/>
        </w:rPr>
        <w:t xml:space="preserve">10 </w:t>
      </w:r>
      <w:bookmarkStart w:id="0" w:name="_GoBack"/>
      <w:bookmarkEnd w:id="0"/>
      <w:r>
        <w:rPr>
          <w:b/>
          <w:sz w:val="28"/>
        </w:rPr>
        <w:t>月</w:t>
      </w:r>
      <w:r>
        <w:rPr>
          <w:b/>
          <w:sz w:val="28"/>
          <w:lang w:eastAsia="zh-CN"/>
        </w:rPr>
        <w:t xml:space="preserve"> </w:t>
      </w:r>
      <w:r w:rsidR="0036733B">
        <w:rPr>
          <w:b/>
          <w:sz w:val="28"/>
          <w:lang w:eastAsia="zh-CN"/>
        </w:rPr>
        <w:t>21</w:t>
      </w:r>
      <w:r>
        <w:rPr>
          <w:b/>
          <w:sz w:val="28"/>
          <w:lang w:eastAsia="zh-CN"/>
        </w:rPr>
        <w:t xml:space="preserve"> </w:t>
      </w:r>
      <w:r>
        <w:rPr>
          <w:b/>
          <w:sz w:val="28"/>
        </w:rPr>
        <w:t>日</w:t>
      </w:r>
    </w:p>
    <w:p w:rsidR="00AD0704" w:rsidRDefault="00057871">
      <w:pPr>
        <w:pStyle w:val="1"/>
        <w:ind w:firstLineChars="0" w:firstLine="0"/>
      </w:pPr>
      <w:r>
        <w:rPr>
          <w:rFonts w:hint="eastAsia"/>
          <w:sz w:val="32"/>
          <w:szCs w:val="21"/>
        </w:rPr>
        <w:lastRenderedPageBreak/>
        <w:t>一、谈判须知</w:t>
      </w:r>
    </w:p>
    <w:p w:rsidR="00AD0704" w:rsidRDefault="00057871">
      <w:pPr>
        <w:pStyle w:val="6"/>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（一）供应商须知附表</w:t>
      </w:r>
    </w:p>
    <w:tbl>
      <w:tblPr>
        <w:tblW w:w="9506"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013"/>
        <w:gridCol w:w="2409"/>
        <w:gridCol w:w="6084"/>
      </w:tblGrid>
      <w:tr w:rsidR="00AD0704">
        <w:trPr>
          <w:trHeight w:hRule="exact" w:val="451"/>
          <w:tblHeader/>
          <w:jc w:val="center"/>
        </w:trPr>
        <w:tc>
          <w:tcPr>
            <w:tcW w:w="1013" w:type="dxa"/>
            <w:vAlign w:val="center"/>
          </w:tcPr>
          <w:p w:rsidR="00AD0704" w:rsidRDefault="00057871">
            <w:pPr>
              <w:pStyle w:val="af2"/>
              <w:ind w:left="9"/>
              <w:jc w:val="center"/>
              <w:rPr>
                <w:lang w:val="zh-CN"/>
              </w:rPr>
            </w:pPr>
            <w:r>
              <w:rPr>
                <w:rFonts w:hint="eastAsia"/>
                <w:lang w:val="zh-CN"/>
              </w:rPr>
              <w:t>序号</w:t>
            </w:r>
            <w:r>
              <w:rPr>
                <w:rFonts w:hint="eastAsia"/>
                <w:lang w:val="zh-CN"/>
              </w:rPr>
              <w:t xml:space="preserve"> </w:t>
            </w:r>
          </w:p>
        </w:tc>
        <w:tc>
          <w:tcPr>
            <w:tcW w:w="2409" w:type="dxa"/>
            <w:vAlign w:val="center"/>
          </w:tcPr>
          <w:p w:rsidR="00AD0704" w:rsidRDefault="00057871">
            <w:pPr>
              <w:pStyle w:val="af2"/>
              <w:ind w:left="38"/>
              <w:jc w:val="center"/>
              <w:rPr>
                <w:lang w:val="zh-CN"/>
              </w:rPr>
            </w:pPr>
            <w:r>
              <w:rPr>
                <w:rFonts w:hint="eastAsia"/>
                <w:lang w:val="zh-CN"/>
              </w:rPr>
              <w:t>应知事项</w:t>
            </w:r>
            <w:r>
              <w:rPr>
                <w:rFonts w:hint="eastAsia"/>
                <w:lang w:val="zh-CN"/>
              </w:rPr>
              <w:t xml:space="preserve"> </w:t>
            </w:r>
          </w:p>
        </w:tc>
        <w:tc>
          <w:tcPr>
            <w:tcW w:w="6084" w:type="dxa"/>
            <w:vAlign w:val="center"/>
          </w:tcPr>
          <w:p w:rsidR="00AD0704" w:rsidRDefault="00057871">
            <w:pPr>
              <w:pStyle w:val="af2"/>
              <w:jc w:val="center"/>
              <w:rPr>
                <w:lang w:val="zh-CN"/>
              </w:rPr>
            </w:pPr>
            <w:r>
              <w:rPr>
                <w:rFonts w:hint="eastAsia"/>
                <w:lang w:val="zh-CN"/>
              </w:rPr>
              <w:t>说明和要求</w:t>
            </w:r>
          </w:p>
        </w:tc>
      </w:tr>
      <w:tr w:rsidR="00AD0704">
        <w:trPr>
          <w:trHeight w:hRule="exact" w:val="1300"/>
          <w:jc w:val="center"/>
        </w:trPr>
        <w:tc>
          <w:tcPr>
            <w:tcW w:w="1013" w:type="dxa"/>
            <w:vAlign w:val="center"/>
          </w:tcPr>
          <w:p w:rsidR="00AD0704" w:rsidRDefault="00057871">
            <w:pPr>
              <w:jc w:val="center"/>
              <w:rPr>
                <w:rFonts w:ascii="宋体" w:hAnsi="宋体" w:cs="宋体"/>
                <w:sz w:val="24"/>
                <w:lang w:val="zh-CN"/>
              </w:rPr>
            </w:pPr>
            <w:r>
              <w:rPr>
                <w:rFonts w:ascii="宋体" w:hAnsi="宋体" w:cs="宋体" w:hint="eastAsia"/>
                <w:color w:val="000000"/>
                <w:sz w:val="24"/>
              </w:rPr>
              <w:t>1</w:t>
            </w:r>
          </w:p>
        </w:tc>
        <w:tc>
          <w:tcPr>
            <w:tcW w:w="2409" w:type="dxa"/>
            <w:vAlign w:val="center"/>
          </w:tcPr>
          <w:p w:rsidR="00AD0704" w:rsidRDefault="00057871">
            <w:pPr>
              <w:ind w:left="38"/>
              <w:jc w:val="center"/>
              <w:rPr>
                <w:rFonts w:ascii="宋体" w:hAnsi="宋体" w:cs="宋体"/>
                <w:sz w:val="24"/>
                <w:lang w:val="zh-CN"/>
              </w:rPr>
            </w:pPr>
            <w:r>
              <w:rPr>
                <w:rFonts w:ascii="宋体" w:hAnsi="宋体" w:cs="宋体" w:hint="eastAsia"/>
                <w:color w:val="000000"/>
                <w:sz w:val="24"/>
                <w:lang w:val="zh-CN"/>
              </w:rPr>
              <w:t>确定邀请谈判的供应商数量和方式</w:t>
            </w:r>
          </w:p>
        </w:tc>
        <w:tc>
          <w:tcPr>
            <w:tcW w:w="6084" w:type="dxa"/>
            <w:vAlign w:val="center"/>
          </w:tcPr>
          <w:p w:rsidR="00AD0704" w:rsidRDefault="00057871">
            <w:pPr>
              <w:pStyle w:val="af2"/>
              <w:ind w:firstLineChars="100" w:firstLine="240"/>
              <w:jc w:val="both"/>
              <w:rPr>
                <w:color w:val="000000"/>
                <w:lang w:val="zh-CN"/>
              </w:rPr>
            </w:pPr>
            <w:r>
              <w:rPr>
                <w:rFonts w:hint="eastAsia"/>
                <w:color w:val="000000"/>
                <w:lang w:val="zh-CN"/>
              </w:rPr>
              <w:t>本次谈判邀请的供应商数量：不少于</w:t>
            </w:r>
            <w:r>
              <w:rPr>
                <w:rFonts w:hint="eastAsia"/>
                <w:color w:val="000000"/>
                <w:lang w:val="zh-CN"/>
              </w:rPr>
              <w:t>3</w:t>
            </w:r>
            <w:r>
              <w:rPr>
                <w:rFonts w:hint="eastAsia"/>
                <w:color w:val="000000"/>
                <w:lang w:val="zh-CN"/>
              </w:rPr>
              <w:t>家。</w:t>
            </w:r>
          </w:p>
          <w:p w:rsidR="00AD0704" w:rsidRDefault="00057871">
            <w:pPr>
              <w:ind w:firstLineChars="100" w:firstLine="240"/>
              <w:rPr>
                <w:rFonts w:ascii="宋体" w:hAnsi="宋体" w:cs="宋体"/>
                <w:sz w:val="24"/>
                <w:lang w:val="zh-CN"/>
              </w:rPr>
            </w:pPr>
            <w:r>
              <w:rPr>
                <w:rFonts w:ascii="宋体" w:hAnsi="宋体" w:cs="宋体" w:hint="eastAsia"/>
                <w:color w:val="000000"/>
                <w:sz w:val="24"/>
                <w:lang w:val="zh-CN"/>
              </w:rPr>
              <w:t>本次采购采取网上发布公告的方式邀请参加谈判的供应商。</w:t>
            </w:r>
          </w:p>
        </w:tc>
      </w:tr>
      <w:tr w:rsidR="00AD0704">
        <w:trPr>
          <w:trHeight w:hRule="exact" w:val="5798"/>
          <w:jc w:val="center"/>
        </w:trPr>
        <w:tc>
          <w:tcPr>
            <w:tcW w:w="1013" w:type="dxa"/>
            <w:vAlign w:val="center"/>
          </w:tcPr>
          <w:p w:rsidR="00AD0704" w:rsidRDefault="00057871">
            <w:pPr>
              <w:jc w:val="center"/>
              <w:rPr>
                <w:rFonts w:ascii="宋体" w:hAnsi="宋体" w:cs="宋体"/>
                <w:sz w:val="24"/>
                <w:lang w:val="zh-CN"/>
              </w:rPr>
            </w:pPr>
            <w:r>
              <w:rPr>
                <w:rFonts w:ascii="宋体" w:hAnsi="宋体" w:cs="宋体" w:hint="eastAsia"/>
                <w:color w:val="000000"/>
                <w:sz w:val="24"/>
              </w:rPr>
              <w:t>2</w:t>
            </w:r>
          </w:p>
        </w:tc>
        <w:tc>
          <w:tcPr>
            <w:tcW w:w="2409" w:type="dxa"/>
            <w:vAlign w:val="center"/>
          </w:tcPr>
          <w:p w:rsidR="00AD0704" w:rsidRDefault="00057871">
            <w:pPr>
              <w:pStyle w:val="af2"/>
              <w:ind w:left="38"/>
              <w:jc w:val="center"/>
              <w:rPr>
                <w:color w:val="000000"/>
                <w:lang w:val="zh-CN"/>
              </w:rPr>
            </w:pPr>
            <w:r>
              <w:rPr>
                <w:rFonts w:hint="eastAsia"/>
                <w:color w:val="000000"/>
                <w:lang w:val="zh-CN"/>
              </w:rPr>
              <w:t>低于成本价</w:t>
            </w:r>
          </w:p>
          <w:p w:rsidR="00AD0704" w:rsidRDefault="00057871">
            <w:pPr>
              <w:pStyle w:val="af2"/>
              <w:ind w:left="38"/>
              <w:jc w:val="center"/>
              <w:rPr>
                <w:color w:val="000000"/>
                <w:lang w:val="zh-CN"/>
              </w:rPr>
            </w:pPr>
            <w:r>
              <w:rPr>
                <w:rFonts w:hint="eastAsia"/>
                <w:color w:val="000000"/>
                <w:lang w:val="zh-CN"/>
              </w:rPr>
              <w:t>不正当竞争预防措施</w:t>
            </w:r>
          </w:p>
          <w:p w:rsidR="00AD0704" w:rsidRDefault="00AD0704">
            <w:pPr>
              <w:pStyle w:val="af2"/>
              <w:ind w:left="38"/>
              <w:jc w:val="center"/>
              <w:rPr>
                <w:lang w:val="zh-CN"/>
              </w:rPr>
            </w:pPr>
          </w:p>
        </w:tc>
        <w:tc>
          <w:tcPr>
            <w:tcW w:w="6084" w:type="dxa"/>
            <w:vAlign w:val="center"/>
          </w:tcPr>
          <w:p w:rsidR="00AD0704" w:rsidRDefault="00057871">
            <w:pPr>
              <w:pStyle w:val="af2"/>
              <w:ind w:firstLineChars="100" w:firstLine="240"/>
              <w:jc w:val="both"/>
            </w:pPr>
            <w:r>
              <w:rPr>
                <w:rFonts w:hint="eastAsia"/>
              </w:rPr>
              <w:t>1.</w:t>
            </w:r>
            <w:r>
              <w:rPr>
                <w:rFonts w:hint="eastAsia"/>
              </w:rPr>
              <w:t>在评审过程中，谈判小组认为供应商的报价明显低于其他实质性响应的供应商报价，有可能影响产品质量或者不能诚信履约的，谈判小组应当要求其在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w:t>
            </w:r>
            <w:r>
              <w:rPr>
                <w:rFonts w:hint="eastAsia"/>
              </w:rPr>
              <w:t>细陈述。</w:t>
            </w:r>
          </w:p>
          <w:p w:rsidR="00AD0704" w:rsidRDefault="00057871">
            <w:pPr>
              <w:ind w:rightChars="50" w:right="105" w:firstLineChars="100" w:firstLine="24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供应商书面说明应当签字确认或者加盖公章（含电子签章），否则无效。书面说明的签字确认，由其法定代表人</w:t>
            </w:r>
            <w:r>
              <w:rPr>
                <w:rFonts w:ascii="宋体" w:hAnsi="宋体" w:cs="宋体" w:hint="eastAsia"/>
                <w:color w:val="000000"/>
                <w:sz w:val="24"/>
              </w:rPr>
              <w:t>/</w:t>
            </w:r>
            <w:r>
              <w:rPr>
                <w:rFonts w:ascii="宋体" w:hAnsi="宋体" w:cs="宋体" w:hint="eastAsia"/>
                <w:color w:val="000000"/>
                <w:sz w:val="24"/>
              </w:rPr>
              <w:t>主要负责人</w:t>
            </w:r>
            <w:r>
              <w:rPr>
                <w:rFonts w:ascii="宋体" w:hAnsi="宋体" w:cs="宋体" w:hint="eastAsia"/>
                <w:color w:val="000000"/>
                <w:sz w:val="24"/>
              </w:rPr>
              <w:t>/</w:t>
            </w:r>
            <w:r>
              <w:rPr>
                <w:rFonts w:ascii="宋体" w:hAnsi="宋体" w:cs="宋体" w:hint="eastAsia"/>
                <w:color w:val="000000"/>
                <w:sz w:val="24"/>
              </w:rPr>
              <w:t>本人或者其授权代表签字确认。</w:t>
            </w:r>
          </w:p>
          <w:p w:rsidR="00AD0704" w:rsidRDefault="00057871">
            <w:pPr>
              <w:pStyle w:val="af2"/>
              <w:ind w:firstLineChars="100" w:firstLine="240"/>
              <w:jc w:val="both"/>
            </w:pPr>
            <w:r>
              <w:rPr>
                <w:rFonts w:hint="eastAsia"/>
              </w:rPr>
              <w:t>3.</w:t>
            </w:r>
            <w:r>
              <w:rPr>
                <w:rFonts w:hint="eastAsia"/>
              </w:rPr>
              <w:t>供应商提供书面说明后，谈判小组应当结合采购项目采购需求、专业实际情况、供应商财务状况报告、与其他供应商比较情况等就供应商书面说明进行审查评价。</w:t>
            </w:r>
          </w:p>
          <w:p w:rsidR="00AD0704" w:rsidRDefault="00057871">
            <w:pPr>
              <w:pStyle w:val="af2"/>
              <w:ind w:firstLineChars="100" w:firstLine="240"/>
              <w:jc w:val="both"/>
              <w:rPr>
                <w:lang w:val="zh-CN"/>
              </w:rPr>
            </w:pPr>
            <w:r>
              <w:rPr>
                <w:rFonts w:hint="eastAsia"/>
              </w:rPr>
              <w:t>4.</w:t>
            </w:r>
            <w:r>
              <w:rPr>
                <w:rFonts w:hint="eastAsia"/>
              </w:rPr>
              <w:t>供应商拒绝或者变相拒绝提供有效书面说明或者书面说明不能证明其报价合理性的或未在规定时间内递交有效书面说明书的，谈判小组应当将其响应文件作为无效处理。</w:t>
            </w:r>
          </w:p>
        </w:tc>
      </w:tr>
      <w:tr w:rsidR="00AD0704">
        <w:trPr>
          <w:trHeight w:hRule="exact" w:val="662"/>
          <w:jc w:val="center"/>
        </w:trPr>
        <w:tc>
          <w:tcPr>
            <w:tcW w:w="1013" w:type="dxa"/>
            <w:vAlign w:val="center"/>
          </w:tcPr>
          <w:p w:rsidR="00AD0704" w:rsidRDefault="00057871">
            <w:pPr>
              <w:ind w:firstLineChars="200" w:firstLine="480"/>
              <w:rPr>
                <w:rFonts w:ascii="宋体" w:hAnsi="宋体" w:cs="宋体"/>
                <w:color w:val="000000"/>
                <w:sz w:val="24"/>
              </w:rPr>
            </w:pPr>
            <w:r>
              <w:rPr>
                <w:rFonts w:ascii="宋体" w:hAnsi="宋体" w:cs="宋体" w:hint="eastAsia"/>
                <w:color w:val="000000"/>
                <w:sz w:val="24"/>
              </w:rPr>
              <w:t>3</w:t>
            </w:r>
          </w:p>
        </w:tc>
        <w:tc>
          <w:tcPr>
            <w:tcW w:w="2409" w:type="dxa"/>
            <w:vAlign w:val="center"/>
          </w:tcPr>
          <w:p w:rsidR="00AD0704" w:rsidRDefault="00057871">
            <w:pPr>
              <w:pStyle w:val="af2"/>
              <w:ind w:left="38"/>
              <w:jc w:val="center"/>
              <w:rPr>
                <w:color w:val="000000"/>
                <w:lang w:val="zh-CN"/>
              </w:rPr>
            </w:pPr>
            <w:r>
              <w:rPr>
                <w:rFonts w:hint="eastAsia"/>
                <w:color w:val="000000"/>
                <w:lang w:val="zh-CN"/>
              </w:rPr>
              <w:t>谈判保证金</w:t>
            </w:r>
          </w:p>
        </w:tc>
        <w:tc>
          <w:tcPr>
            <w:tcW w:w="6084" w:type="dxa"/>
            <w:vAlign w:val="center"/>
          </w:tcPr>
          <w:p w:rsidR="00AD0704" w:rsidRDefault="00057871">
            <w:pPr>
              <w:pStyle w:val="af2"/>
              <w:ind w:firstLineChars="100" w:firstLine="240"/>
              <w:jc w:val="both"/>
              <w:rPr>
                <w:color w:val="000000"/>
                <w:lang w:val="zh-CN"/>
              </w:rPr>
            </w:pPr>
            <w:r>
              <w:rPr>
                <w:rFonts w:hint="eastAsia"/>
                <w:bCs/>
                <w:color w:val="000000"/>
              </w:rPr>
              <w:t>本项目不收取谈判保证金</w:t>
            </w:r>
            <w:r>
              <w:rPr>
                <w:rFonts w:hint="eastAsia"/>
                <w:color w:val="000000"/>
              </w:rPr>
              <w:t>。</w:t>
            </w:r>
          </w:p>
        </w:tc>
      </w:tr>
      <w:tr w:rsidR="00AD0704">
        <w:trPr>
          <w:trHeight w:hRule="exact" w:val="628"/>
          <w:jc w:val="center"/>
        </w:trPr>
        <w:tc>
          <w:tcPr>
            <w:tcW w:w="1013" w:type="dxa"/>
            <w:vAlign w:val="center"/>
          </w:tcPr>
          <w:p w:rsidR="00AD0704" w:rsidRDefault="00057871">
            <w:pPr>
              <w:pStyle w:val="af2"/>
              <w:ind w:right="-79"/>
              <w:jc w:val="center"/>
              <w:rPr>
                <w:lang w:val="zh-CN"/>
              </w:rPr>
            </w:pPr>
            <w:r>
              <w:rPr>
                <w:rFonts w:hint="eastAsia"/>
              </w:rPr>
              <w:t>4</w:t>
            </w:r>
          </w:p>
        </w:tc>
        <w:tc>
          <w:tcPr>
            <w:tcW w:w="2409" w:type="dxa"/>
            <w:vAlign w:val="center"/>
          </w:tcPr>
          <w:p w:rsidR="00AD0704" w:rsidRDefault="00057871">
            <w:pPr>
              <w:pStyle w:val="null3"/>
              <w:jc w:val="center"/>
              <w:rPr>
                <w:rFonts w:ascii="宋体" w:hAnsi="宋体" w:cs="宋体" w:hint="default"/>
                <w:sz w:val="24"/>
                <w:szCs w:val="24"/>
                <w:lang w:val="zh-CN"/>
              </w:rPr>
            </w:pPr>
            <w:r>
              <w:rPr>
                <w:rFonts w:ascii="宋体" w:hAnsi="宋体" w:cs="宋体"/>
                <w:color w:val="000000"/>
                <w:sz w:val="24"/>
                <w:szCs w:val="24"/>
                <w:lang w:val="zh-CN" w:eastAsia="zh-CN"/>
              </w:rPr>
              <w:t>履约保证金</w:t>
            </w:r>
          </w:p>
        </w:tc>
        <w:tc>
          <w:tcPr>
            <w:tcW w:w="6084" w:type="dxa"/>
            <w:vAlign w:val="center"/>
          </w:tcPr>
          <w:p w:rsidR="00AD0704" w:rsidRDefault="00057871">
            <w:pPr>
              <w:pStyle w:val="null3"/>
              <w:ind w:firstLineChars="110" w:firstLine="264"/>
              <w:jc w:val="both"/>
              <w:rPr>
                <w:rFonts w:ascii="宋体" w:hAnsi="宋体" w:cs="宋体" w:hint="default"/>
                <w:sz w:val="24"/>
                <w:szCs w:val="24"/>
                <w:lang w:val="zh-CN"/>
              </w:rPr>
            </w:pPr>
            <w:r>
              <w:rPr>
                <w:rFonts w:ascii="宋体" w:hAnsi="宋体" w:cs="宋体"/>
                <w:bCs/>
                <w:color w:val="000000"/>
                <w:sz w:val="24"/>
                <w:szCs w:val="24"/>
              </w:rPr>
              <w:t>本项目不收取</w:t>
            </w:r>
            <w:r>
              <w:rPr>
                <w:rFonts w:ascii="宋体" w:hAnsi="宋体" w:cs="宋体"/>
                <w:bCs/>
                <w:color w:val="000000"/>
                <w:sz w:val="24"/>
                <w:szCs w:val="24"/>
                <w:lang w:eastAsia="zh-CN"/>
              </w:rPr>
              <w:t>履约</w:t>
            </w:r>
            <w:r>
              <w:rPr>
                <w:rFonts w:ascii="宋体" w:hAnsi="宋体" w:cs="宋体"/>
                <w:bCs/>
                <w:color w:val="000000"/>
                <w:sz w:val="24"/>
                <w:szCs w:val="24"/>
              </w:rPr>
              <w:t>保证金</w:t>
            </w:r>
            <w:r>
              <w:rPr>
                <w:rFonts w:ascii="宋体" w:hAnsi="宋体" w:cs="宋体"/>
                <w:sz w:val="24"/>
                <w:szCs w:val="24"/>
              </w:rPr>
              <w:t>。</w:t>
            </w:r>
          </w:p>
        </w:tc>
      </w:tr>
      <w:tr w:rsidR="00AD0704">
        <w:trPr>
          <w:trHeight w:val="2016"/>
          <w:jc w:val="center"/>
        </w:trPr>
        <w:tc>
          <w:tcPr>
            <w:tcW w:w="1013" w:type="dxa"/>
            <w:tcBorders>
              <w:top w:val="single" w:sz="8" w:space="0" w:color="auto"/>
              <w:left w:val="single" w:sz="18" w:space="0" w:color="auto"/>
              <w:bottom w:val="single" w:sz="8" w:space="0" w:color="auto"/>
              <w:right w:val="single" w:sz="8" w:space="0" w:color="auto"/>
            </w:tcBorders>
            <w:vAlign w:val="center"/>
          </w:tcPr>
          <w:p w:rsidR="00AD0704" w:rsidRDefault="00057871">
            <w:pPr>
              <w:pStyle w:val="af2"/>
              <w:ind w:right="-79"/>
              <w:jc w:val="center"/>
            </w:pPr>
            <w:r>
              <w:rPr>
                <w:rFonts w:hint="eastAsia"/>
              </w:rPr>
              <w:t>5</w:t>
            </w:r>
          </w:p>
        </w:tc>
        <w:tc>
          <w:tcPr>
            <w:tcW w:w="2409" w:type="dxa"/>
            <w:tcBorders>
              <w:top w:val="single" w:sz="8" w:space="0" w:color="auto"/>
              <w:left w:val="single" w:sz="8" w:space="0" w:color="auto"/>
              <w:bottom w:val="single" w:sz="8" w:space="0" w:color="auto"/>
              <w:right w:val="single" w:sz="8" w:space="0" w:color="auto"/>
            </w:tcBorders>
            <w:vAlign w:val="center"/>
          </w:tcPr>
          <w:p w:rsidR="00AD0704" w:rsidRDefault="00057871">
            <w:pPr>
              <w:pStyle w:val="af2"/>
              <w:ind w:left="96"/>
              <w:jc w:val="center"/>
              <w:rPr>
                <w:lang w:val="zh-CN"/>
              </w:rPr>
            </w:pPr>
            <w:r>
              <w:rPr>
                <w:rFonts w:hint="eastAsia"/>
                <w:lang w:val="zh-CN"/>
              </w:rPr>
              <w:t>供应商质疑</w:t>
            </w:r>
          </w:p>
        </w:tc>
        <w:tc>
          <w:tcPr>
            <w:tcW w:w="6084" w:type="dxa"/>
            <w:tcBorders>
              <w:top w:val="single" w:sz="8" w:space="0" w:color="auto"/>
              <w:left w:val="single" w:sz="8" w:space="0" w:color="auto"/>
              <w:bottom w:val="single" w:sz="8" w:space="0" w:color="auto"/>
              <w:right w:val="single" w:sz="18" w:space="0" w:color="auto"/>
            </w:tcBorders>
            <w:vAlign w:val="center"/>
          </w:tcPr>
          <w:p w:rsidR="00AD0704" w:rsidRDefault="00057871">
            <w:pPr>
              <w:pStyle w:val="af2"/>
              <w:ind w:firstLineChars="100" w:firstLine="240"/>
              <w:jc w:val="both"/>
              <w:rPr>
                <w:lang w:val="zh-CN"/>
              </w:rPr>
            </w:pPr>
            <w:r>
              <w:rPr>
                <w:rFonts w:hint="eastAsia"/>
                <w:lang w:val="zh-CN"/>
              </w:rPr>
              <w:t>联</w:t>
            </w:r>
            <w:r>
              <w:rPr>
                <w:rFonts w:hint="eastAsia"/>
                <w:lang w:val="zh-CN"/>
              </w:rPr>
              <w:t xml:space="preserve"> </w:t>
            </w:r>
            <w:r>
              <w:rPr>
                <w:rFonts w:hint="eastAsia"/>
                <w:lang w:val="zh-CN"/>
              </w:rPr>
              <w:t>系</w:t>
            </w:r>
            <w:r>
              <w:rPr>
                <w:rFonts w:hint="eastAsia"/>
                <w:lang w:val="zh-CN"/>
              </w:rPr>
              <w:t xml:space="preserve"> </w:t>
            </w:r>
            <w:r>
              <w:rPr>
                <w:rFonts w:hint="eastAsia"/>
                <w:lang w:val="zh-CN"/>
              </w:rPr>
              <w:t>人：</w:t>
            </w:r>
            <w:r>
              <w:rPr>
                <w:rFonts w:hint="eastAsia"/>
              </w:rPr>
              <w:t>医学装备科</w:t>
            </w:r>
          </w:p>
          <w:p w:rsidR="00AD0704" w:rsidRDefault="00057871">
            <w:pPr>
              <w:pStyle w:val="af2"/>
              <w:ind w:firstLineChars="100" w:firstLine="240"/>
              <w:jc w:val="both"/>
            </w:pPr>
            <w:r>
              <w:rPr>
                <w:rFonts w:hint="eastAsia"/>
                <w:lang w:val="zh-CN"/>
              </w:rPr>
              <w:t>联系电话：</w:t>
            </w:r>
            <w:r>
              <w:rPr>
                <w:rFonts w:hint="eastAsia"/>
              </w:rPr>
              <w:t>0795-8981801</w:t>
            </w:r>
          </w:p>
          <w:p w:rsidR="00AD0704" w:rsidRDefault="00057871">
            <w:pPr>
              <w:pStyle w:val="af2"/>
              <w:ind w:leftChars="114" w:left="239"/>
              <w:jc w:val="both"/>
              <w:rPr>
                <w:lang w:val="zh-CN"/>
              </w:rPr>
            </w:pPr>
            <w:r>
              <w:rPr>
                <w:rFonts w:hint="eastAsia"/>
                <w:lang w:val="zh-CN"/>
              </w:rPr>
              <w:t>注：根据《中华人民共和国政府采购法》的规定，供应商质疑不得超出谈判文件，</w:t>
            </w:r>
            <w:r>
              <w:rPr>
                <w:rFonts w:hint="eastAsia"/>
              </w:rPr>
              <w:t>开标、评标</w:t>
            </w:r>
            <w:r>
              <w:rPr>
                <w:rFonts w:hint="eastAsia"/>
                <w:lang w:val="zh-CN"/>
              </w:rPr>
              <w:t>过程，谈判结果的范围。</w:t>
            </w:r>
          </w:p>
        </w:tc>
      </w:tr>
    </w:tbl>
    <w:p w:rsidR="00AD0704" w:rsidRDefault="00057871">
      <w:pPr>
        <w:pStyle w:val="6"/>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lastRenderedPageBreak/>
        <w:t>（二）总</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则</w:t>
      </w:r>
    </w:p>
    <w:p w:rsidR="00AD0704" w:rsidRDefault="00057871">
      <w:pPr>
        <w:pStyle w:val="3"/>
        <w:keepNext w:val="0"/>
        <w:keepLines w:val="0"/>
        <w:spacing w:before="0" w:after="0" w:line="400" w:lineRule="exact"/>
        <w:ind w:firstLineChars="200" w:firstLine="482"/>
        <w:rPr>
          <w:rFonts w:ascii="宋体" w:hAnsi="宋体"/>
          <w:sz w:val="24"/>
        </w:rPr>
      </w:pPr>
      <w:r>
        <w:rPr>
          <w:rFonts w:ascii="宋体" w:hAnsi="宋体" w:hint="eastAsia"/>
          <w:sz w:val="24"/>
        </w:rPr>
        <w:t>1</w:t>
      </w:r>
      <w:r>
        <w:rPr>
          <w:rFonts w:ascii="宋体" w:hAnsi="宋体"/>
          <w:sz w:val="24"/>
        </w:rPr>
        <w:t>.</w:t>
      </w:r>
      <w:r>
        <w:rPr>
          <w:rFonts w:ascii="宋体" w:hAnsi="宋体" w:hint="eastAsia"/>
          <w:sz w:val="24"/>
          <w:szCs w:val="24"/>
        </w:rPr>
        <w:t>适用范围</w:t>
      </w:r>
    </w:p>
    <w:p w:rsidR="00AD0704" w:rsidRDefault="00057871">
      <w:pPr>
        <w:tabs>
          <w:tab w:val="left" w:pos="7665"/>
        </w:tabs>
        <w:spacing w:line="400" w:lineRule="exact"/>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 xml:space="preserve">1 </w:t>
      </w:r>
      <w:r>
        <w:rPr>
          <w:rFonts w:ascii="宋体" w:hAnsi="宋体" w:hint="eastAsia"/>
          <w:sz w:val="24"/>
        </w:rPr>
        <w:t>本谈判文件仅适用于本次谈判所叙述的货物或者服务采购。</w:t>
      </w:r>
    </w:p>
    <w:p w:rsidR="00AD0704" w:rsidRDefault="00057871">
      <w:pPr>
        <w:tabs>
          <w:tab w:val="left" w:pos="7665"/>
        </w:tabs>
        <w:spacing w:line="400" w:lineRule="exact"/>
        <w:ind w:firstLineChars="200" w:firstLine="480"/>
        <w:rPr>
          <w:rFonts w:ascii="宋体" w:hAnsi="宋体"/>
          <w:sz w:val="24"/>
        </w:rPr>
      </w:pPr>
      <w:r>
        <w:rPr>
          <w:rFonts w:ascii="宋体" w:hAnsi="宋体" w:hint="eastAsia"/>
          <w:sz w:val="24"/>
        </w:rPr>
        <w:t xml:space="preserve">1.2 </w:t>
      </w:r>
      <w:r>
        <w:rPr>
          <w:rFonts w:ascii="宋体" w:hAnsi="宋体" w:hint="eastAsia"/>
          <w:sz w:val="24"/>
        </w:rPr>
        <w:t>本谈判文件的解释权归采购人所有。</w:t>
      </w:r>
    </w:p>
    <w:p w:rsidR="00AD0704" w:rsidRDefault="00057871">
      <w:pPr>
        <w:pStyle w:val="3"/>
        <w:keepNext w:val="0"/>
        <w:keepLines w:val="0"/>
        <w:spacing w:before="0" w:after="0" w:line="400" w:lineRule="exact"/>
        <w:ind w:firstLineChars="200" w:firstLine="482"/>
        <w:rPr>
          <w:rFonts w:ascii="宋体" w:hAnsi="宋体"/>
          <w:sz w:val="24"/>
        </w:rPr>
      </w:pPr>
      <w:r>
        <w:rPr>
          <w:rFonts w:ascii="宋体" w:hAnsi="宋体"/>
          <w:sz w:val="24"/>
        </w:rPr>
        <w:t>2.</w:t>
      </w:r>
      <w:r>
        <w:rPr>
          <w:rFonts w:ascii="宋体" w:hAnsi="宋体" w:hint="eastAsia"/>
          <w:sz w:val="24"/>
        </w:rPr>
        <w:t>采购主体</w:t>
      </w:r>
    </w:p>
    <w:p w:rsidR="00AD0704" w:rsidRDefault="00057871">
      <w:pPr>
        <w:tabs>
          <w:tab w:val="left" w:pos="7665"/>
        </w:tabs>
        <w:spacing w:line="400" w:lineRule="exact"/>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1</w:t>
      </w:r>
      <w:r>
        <w:rPr>
          <w:rFonts w:ascii="宋体" w:hAnsi="宋体" w:hint="eastAsia"/>
          <w:sz w:val="24"/>
        </w:rPr>
        <w:t>本次谈判的采购人是</w:t>
      </w:r>
      <w:r>
        <w:rPr>
          <w:rFonts w:ascii="宋体" w:hAnsi="宋体" w:hint="eastAsia"/>
          <w:sz w:val="24"/>
          <w:u w:val="single"/>
        </w:rPr>
        <w:t>万载县人民医院</w:t>
      </w:r>
      <w:r>
        <w:rPr>
          <w:rFonts w:ascii="宋体" w:hAnsi="宋体" w:hint="eastAsia"/>
          <w:sz w:val="24"/>
        </w:rPr>
        <w:t>。</w:t>
      </w:r>
    </w:p>
    <w:p w:rsidR="00AD0704" w:rsidRDefault="00057871">
      <w:pPr>
        <w:pStyle w:val="3"/>
        <w:keepNext w:val="0"/>
        <w:keepLines w:val="0"/>
        <w:spacing w:before="0" w:after="0" w:line="400" w:lineRule="exact"/>
        <w:ind w:firstLineChars="200" w:firstLine="482"/>
        <w:rPr>
          <w:rFonts w:ascii="宋体" w:hAnsi="宋体"/>
          <w:sz w:val="24"/>
        </w:rPr>
      </w:pPr>
      <w:r>
        <w:rPr>
          <w:rFonts w:ascii="宋体" w:hAnsi="宋体"/>
          <w:sz w:val="24"/>
        </w:rPr>
        <w:t>3.</w:t>
      </w:r>
      <w:r>
        <w:rPr>
          <w:rFonts w:ascii="宋体" w:hAnsi="宋体" w:hint="eastAsia"/>
          <w:sz w:val="24"/>
        </w:rPr>
        <w:t>合格供应商</w:t>
      </w:r>
    </w:p>
    <w:p w:rsidR="00AD0704" w:rsidRDefault="00057871">
      <w:pPr>
        <w:tabs>
          <w:tab w:val="left" w:pos="7665"/>
        </w:tabs>
        <w:spacing w:line="400" w:lineRule="exact"/>
        <w:rPr>
          <w:rFonts w:ascii="宋体" w:hAnsi="宋体"/>
          <w:sz w:val="24"/>
        </w:rPr>
      </w:pPr>
      <w:r>
        <w:rPr>
          <w:rFonts w:ascii="宋体" w:hAnsi="宋体" w:hint="eastAsia"/>
          <w:b/>
          <w:sz w:val="24"/>
        </w:rPr>
        <w:t xml:space="preserve">    </w:t>
      </w:r>
      <w:r>
        <w:rPr>
          <w:rFonts w:ascii="宋体" w:hAnsi="宋体" w:hint="eastAsia"/>
          <w:sz w:val="24"/>
        </w:rPr>
        <w:t>合格供应商应具备以下条件：</w:t>
      </w:r>
    </w:p>
    <w:p w:rsidR="00AD0704" w:rsidRDefault="00057871">
      <w:pPr>
        <w:tabs>
          <w:tab w:val="left" w:pos="7665"/>
        </w:tabs>
        <w:spacing w:line="400" w:lineRule="exact"/>
        <w:ind w:firstLineChars="200" w:firstLine="480"/>
        <w:rPr>
          <w:rFonts w:ascii="宋体" w:hAnsi="宋体"/>
          <w:spacing w:val="-4"/>
          <w:sz w:val="24"/>
        </w:rPr>
      </w:pPr>
      <w:r>
        <w:rPr>
          <w:rFonts w:ascii="宋体" w:hAnsi="宋体" w:hint="eastAsia"/>
          <w:sz w:val="24"/>
        </w:rPr>
        <w:t xml:space="preserve">3.1 </w:t>
      </w:r>
      <w:r>
        <w:rPr>
          <w:rFonts w:ascii="宋体" w:hAnsi="宋体" w:hint="eastAsia"/>
          <w:sz w:val="24"/>
        </w:rPr>
        <w:t>具备法律法规和本采购文件规定的资格条件</w:t>
      </w:r>
      <w:r>
        <w:rPr>
          <w:rFonts w:ascii="宋体" w:hAnsi="宋体" w:hint="eastAsia"/>
          <w:spacing w:val="-4"/>
          <w:sz w:val="24"/>
        </w:rPr>
        <w:t>；</w:t>
      </w:r>
    </w:p>
    <w:p w:rsidR="00AD0704" w:rsidRDefault="00057871">
      <w:pPr>
        <w:tabs>
          <w:tab w:val="left" w:pos="7665"/>
        </w:tabs>
        <w:spacing w:line="400" w:lineRule="exact"/>
        <w:ind w:firstLineChars="200" w:firstLine="464"/>
        <w:rPr>
          <w:rFonts w:ascii="宋体" w:hAnsi="宋体"/>
          <w:spacing w:val="-4"/>
          <w:sz w:val="24"/>
        </w:rPr>
      </w:pPr>
      <w:r>
        <w:rPr>
          <w:rFonts w:ascii="宋体" w:hAnsi="宋体" w:hint="eastAsia"/>
          <w:spacing w:val="-4"/>
          <w:sz w:val="24"/>
        </w:rPr>
        <w:t xml:space="preserve">3.2 </w:t>
      </w:r>
      <w:r>
        <w:rPr>
          <w:rFonts w:ascii="宋体" w:hAnsi="宋体" w:hint="eastAsia"/>
          <w:spacing w:val="-4"/>
          <w:sz w:val="24"/>
        </w:rPr>
        <w:t>不属于禁止参加本项目采购活动的供应商；</w:t>
      </w:r>
    </w:p>
    <w:p w:rsidR="00AD0704" w:rsidRDefault="00057871">
      <w:pPr>
        <w:tabs>
          <w:tab w:val="left" w:pos="7665"/>
        </w:tabs>
        <w:spacing w:line="400" w:lineRule="exact"/>
        <w:ind w:firstLineChars="200" w:firstLine="464"/>
        <w:rPr>
          <w:rFonts w:ascii="宋体" w:hAnsi="宋体"/>
          <w:spacing w:val="-4"/>
          <w:sz w:val="24"/>
        </w:rPr>
      </w:pPr>
      <w:r>
        <w:rPr>
          <w:rFonts w:ascii="宋体" w:hAnsi="宋体" w:hint="eastAsia"/>
          <w:spacing w:val="-4"/>
          <w:sz w:val="24"/>
        </w:rPr>
        <w:t xml:space="preserve">3.2 </w:t>
      </w:r>
      <w:r>
        <w:rPr>
          <w:rFonts w:ascii="宋体" w:hAnsi="宋体" w:hint="eastAsia"/>
          <w:spacing w:val="-4"/>
          <w:sz w:val="24"/>
        </w:rPr>
        <w:t>按照规定</w:t>
      </w:r>
      <w:r>
        <w:rPr>
          <w:rFonts w:ascii="宋体" w:hAnsi="宋体" w:hint="eastAsia"/>
          <w:sz w:val="24"/>
        </w:rPr>
        <w:t>获取了谈判文件，属于实质性参加采购活动的供应商。</w:t>
      </w:r>
    </w:p>
    <w:p w:rsidR="00AD0704" w:rsidRDefault="00057871">
      <w:pPr>
        <w:pStyle w:val="3"/>
        <w:keepNext w:val="0"/>
        <w:keepLines w:val="0"/>
        <w:spacing w:before="0" w:after="0" w:line="400" w:lineRule="exact"/>
        <w:ind w:firstLineChars="200" w:firstLine="482"/>
        <w:rPr>
          <w:rFonts w:ascii="宋体" w:hAnsi="宋体"/>
          <w:sz w:val="24"/>
        </w:rPr>
      </w:pPr>
      <w:r>
        <w:rPr>
          <w:rFonts w:ascii="宋体" w:hAnsi="宋体" w:hint="eastAsia"/>
          <w:sz w:val="24"/>
        </w:rPr>
        <w:t>4.</w:t>
      </w:r>
      <w:r>
        <w:rPr>
          <w:rFonts w:ascii="宋体" w:hAnsi="宋体" w:hint="eastAsia"/>
          <w:sz w:val="24"/>
        </w:rPr>
        <w:t>谈判费用</w:t>
      </w:r>
    </w:p>
    <w:p w:rsidR="00AD0704" w:rsidRDefault="00057871">
      <w:pPr>
        <w:tabs>
          <w:tab w:val="left" w:pos="7665"/>
        </w:tabs>
        <w:spacing w:line="400" w:lineRule="exact"/>
        <w:ind w:firstLine="480"/>
        <w:rPr>
          <w:rFonts w:ascii="宋体" w:hAnsi="宋体"/>
          <w:sz w:val="24"/>
        </w:rPr>
      </w:pPr>
      <w:r>
        <w:rPr>
          <w:rFonts w:ascii="宋体" w:hAnsi="宋体" w:hint="eastAsia"/>
          <w:sz w:val="24"/>
        </w:rPr>
        <w:t>无论谈判过程中的做法和结果如何，供应商应自行承担参加谈判活动的全部费用。</w:t>
      </w:r>
    </w:p>
    <w:p w:rsidR="00AD0704" w:rsidRDefault="00057871">
      <w:pPr>
        <w:pStyle w:val="12"/>
        <w:spacing w:line="400" w:lineRule="exact"/>
        <w:ind w:left="1" w:firstLineChars="200" w:firstLine="482"/>
        <w:rPr>
          <w:rFonts w:hAnsi="宋体"/>
          <w:b/>
          <w:sz w:val="24"/>
        </w:rPr>
      </w:pPr>
      <w:r>
        <w:rPr>
          <w:rFonts w:hAnsi="宋体" w:hint="eastAsia"/>
          <w:b/>
          <w:sz w:val="24"/>
        </w:rPr>
        <w:t>5.</w:t>
      </w:r>
      <w:r>
        <w:rPr>
          <w:rFonts w:hAnsi="宋体" w:hint="eastAsia"/>
          <w:b/>
          <w:sz w:val="24"/>
        </w:rPr>
        <w:t>充分、公平竞争保障措施</w:t>
      </w:r>
    </w:p>
    <w:p w:rsidR="00AD0704" w:rsidRDefault="00057871">
      <w:pPr>
        <w:pStyle w:val="12"/>
        <w:spacing w:line="400" w:lineRule="exact"/>
        <w:ind w:left="1" w:firstLineChars="200" w:firstLine="480"/>
        <w:rPr>
          <w:rFonts w:hAnsi="宋体"/>
          <w:sz w:val="24"/>
        </w:rPr>
      </w:pPr>
      <w:r>
        <w:rPr>
          <w:rFonts w:hAnsi="宋体" w:hint="eastAsia"/>
          <w:sz w:val="24"/>
        </w:rPr>
        <w:t>5.1</w:t>
      </w:r>
      <w:r>
        <w:rPr>
          <w:rFonts w:hAnsi="宋体" w:hint="eastAsia"/>
          <w:sz w:val="24"/>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w:t>
      </w:r>
      <w:r>
        <w:rPr>
          <w:rFonts w:hAnsi="宋体" w:hint="eastAsia"/>
          <w:sz w:val="24"/>
        </w:rPr>
        <w:t>，其响应文件作为无效处理。</w:t>
      </w:r>
    </w:p>
    <w:p w:rsidR="00AD0704" w:rsidRDefault="00057871">
      <w:pPr>
        <w:pStyle w:val="12"/>
        <w:spacing w:line="400" w:lineRule="exact"/>
        <w:ind w:left="1" w:firstLineChars="200" w:firstLine="480"/>
        <w:rPr>
          <w:rFonts w:hAnsi="宋体"/>
          <w:sz w:val="24"/>
        </w:rPr>
      </w:pPr>
      <w:r>
        <w:rPr>
          <w:rFonts w:hAnsi="宋体" w:hint="eastAsia"/>
          <w:sz w:val="24"/>
        </w:rPr>
        <w:t>5.2</w:t>
      </w:r>
      <w:r>
        <w:rPr>
          <w:rFonts w:hAnsi="宋体" w:hint="eastAsia"/>
          <w:sz w:val="24"/>
        </w:rPr>
        <w:t>利害关系授权代表处理。两家以上的供应商不得在同一合同项下的采购项目中，委托同一个自然人、同一家庭的人员、同一单位的人员作为其授权代表，否则，其响应文件作为无效处理。</w:t>
      </w:r>
    </w:p>
    <w:p w:rsidR="00AD0704" w:rsidRDefault="00057871">
      <w:pPr>
        <w:pStyle w:val="12"/>
        <w:spacing w:line="400" w:lineRule="exact"/>
        <w:ind w:left="1" w:firstLineChars="200" w:firstLine="480"/>
        <w:rPr>
          <w:rFonts w:hAnsi="宋体"/>
          <w:sz w:val="24"/>
        </w:rPr>
      </w:pPr>
      <w:r>
        <w:rPr>
          <w:rFonts w:hAnsi="宋体" w:hint="eastAsia"/>
          <w:sz w:val="24"/>
        </w:rPr>
        <w:t>5.3</w:t>
      </w:r>
      <w:r>
        <w:rPr>
          <w:rFonts w:hAnsi="宋体" w:hint="eastAsia"/>
          <w:sz w:val="24"/>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w:t>
      </w:r>
      <w:r>
        <w:rPr>
          <w:rFonts w:hAnsi="宋体" w:hint="eastAsia"/>
          <w:sz w:val="24"/>
        </w:rPr>
        <w:t>，视同为采购项目提供规范编制。</w:t>
      </w:r>
    </w:p>
    <w:p w:rsidR="00AD0704" w:rsidRDefault="00057871">
      <w:pPr>
        <w:pStyle w:val="12"/>
        <w:spacing w:line="400" w:lineRule="exact"/>
        <w:ind w:firstLineChars="200" w:firstLine="480"/>
        <w:rPr>
          <w:rFonts w:hAnsi="宋体"/>
          <w:sz w:val="24"/>
        </w:rPr>
      </w:pPr>
      <w:r>
        <w:rPr>
          <w:rFonts w:hAnsi="宋体" w:hint="eastAsia"/>
          <w:sz w:val="24"/>
        </w:rPr>
        <w:t>5.4</w:t>
      </w:r>
      <w:r>
        <w:rPr>
          <w:rFonts w:hAnsi="宋体" w:hint="eastAsia"/>
          <w:sz w:val="24"/>
        </w:rPr>
        <w:t>提供相同品牌产品处理。提供相同品牌产品的不同供应商参加同一合同项下的采购项目，以其中通过资格性和其他实质性审查且报价最低的供应商参加谈判，报价相同的，由采购人自主采取公平、择优的方式确定一个供应商参见谈判，其他响应无效。</w:t>
      </w:r>
    </w:p>
    <w:p w:rsidR="00AD0704" w:rsidRDefault="00057871">
      <w:pPr>
        <w:spacing w:line="400" w:lineRule="exact"/>
        <w:ind w:firstLineChars="200" w:firstLine="480"/>
        <w:rPr>
          <w:rFonts w:ascii="宋体" w:hAnsi="宋体"/>
          <w:sz w:val="24"/>
        </w:rPr>
      </w:pPr>
      <w:r>
        <w:rPr>
          <w:rFonts w:ascii="宋体" w:hAnsi="宋体" w:hint="eastAsia"/>
          <w:sz w:val="24"/>
        </w:rPr>
        <w:t>5.6</w:t>
      </w:r>
      <w:r>
        <w:rPr>
          <w:rFonts w:ascii="宋体" w:hAnsi="宋体" w:hint="eastAsia"/>
          <w:sz w:val="24"/>
        </w:rPr>
        <w:t>同一母公司的两家以上的子公司只能组成联合体参加本项目同一合同项下的</w:t>
      </w:r>
      <w:r>
        <w:rPr>
          <w:rFonts w:ascii="宋体" w:hAnsi="宋体" w:hint="eastAsia"/>
          <w:sz w:val="24"/>
        </w:rPr>
        <w:lastRenderedPageBreak/>
        <w:t>采购活动，不得以不同供应商身份同时参加本项目同一合同项下的采购活动。</w:t>
      </w:r>
    </w:p>
    <w:p w:rsidR="00AD0704" w:rsidRDefault="00057871">
      <w:pPr>
        <w:pStyle w:val="12"/>
        <w:spacing w:line="400" w:lineRule="exact"/>
        <w:ind w:left="1" w:firstLineChars="200" w:firstLine="480"/>
        <w:rPr>
          <w:rFonts w:hAnsi="宋体"/>
          <w:sz w:val="24"/>
        </w:rPr>
      </w:pPr>
      <w:r>
        <w:rPr>
          <w:rFonts w:hAnsi="宋体" w:hint="eastAsia"/>
          <w:sz w:val="24"/>
        </w:rPr>
        <w:t>5.8</w:t>
      </w:r>
      <w:r>
        <w:rPr>
          <w:rFonts w:hAnsi="宋体" w:hint="eastAsia"/>
          <w:sz w:val="24"/>
        </w:rPr>
        <w:t>回避。采购活动中，采购人员及相关人员与供应商有下列利害关系之一的，应当回避：</w:t>
      </w:r>
    </w:p>
    <w:p w:rsidR="00AD0704" w:rsidRDefault="00057871">
      <w:pPr>
        <w:pStyle w:val="12"/>
        <w:spacing w:line="400" w:lineRule="exact"/>
        <w:ind w:left="1" w:firstLineChars="200" w:firstLine="480"/>
        <w:rPr>
          <w:rFonts w:hAnsi="宋体"/>
          <w:sz w:val="24"/>
        </w:rPr>
      </w:pPr>
      <w:r>
        <w:rPr>
          <w:rFonts w:hAnsi="宋体" w:hint="eastAsia"/>
          <w:sz w:val="24"/>
        </w:rPr>
        <w:t>（</w:t>
      </w:r>
      <w:r>
        <w:rPr>
          <w:rFonts w:hAnsi="宋体" w:hint="eastAsia"/>
          <w:sz w:val="24"/>
        </w:rPr>
        <w:t>1</w:t>
      </w:r>
      <w:r>
        <w:rPr>
          <w:rFonts w:hAnsi="宋体" w:hint="eastAsia"/>
          <w:sz w:val="24"/>
        </w:rPr>
        <w:t>）参加采购活动前</w:t>
      </w:r>
      <w:r>
        <w:rPr>
          <w:rFonts w:hAnsi="宋体" w:hint="eastAsia"/>
          <w:sz w:val="24"/>
        </w:rPr>
        <w:t>3</w:t>
      </w:r>
      <w:r>
        <w:rPr>
          <w:rFonts w:hAnsi="宋体" w:hint="eastAsia"/>
          <w:sz w:val="24"/>
        </w:rPr>
        <w:t>年内</w:t>
      </w:r>
      <w:r>
        <w:rPr>
          <w:rFonts w:hAnsi="宋体" w:hint="eastAsia"/>
          <w:sz w:val="24"/>
        </w:rPr>
        <w:t>与供应商存在劳动关系；</w:t>
      </w:r>
    </w:p>
    <w:p w:rsidR="00AD0704" w:rsidRDefault="00057871">
      <w:pPr>
        <w:pStyle w:val="12"/>
        <w:spacing w:line="400" w:lineRule="exact"/>
        <w:ind w:left="1" w:firstLineChars="200" w:firstLine="480"/>
        <w:rPr>
          <w:rFonts w:hAnsi="宋体"/>
          <w:sz w:val="24"/>
        </w:rPr>
      </w:pPr>
      <w:r>
        <w:rPr>
          <w:rFonts w:hAnsi="宋体" w:hint="eastAsia"/>
          <w:sz w:val="24"/>
        </w:rPr>
        <w:t>（</w:t>
      </w:r>
      <w:r>
        <w:rPr>
          <w:rFonts w:hAnsi="宋体" w:hint="eastAsia"/>
          <w:sz w:val="24"/>
        </w:rPr>
        <w:t>2</w:t>
      </w:r>
      <w:r>
        <w:rPr>
          <w:rFonts w:hAnsi="宋体" w:hint="eastAsia"/>
          <w:sz w:val="24"/>
        </w:rPr>
        <w:t>）参加采购活动前</w:t>
      </w:r>
      <w:r>
        <w:rPr>
          <w:rFonts w:hAnsi="宋体" w:hint="eastAsia"/>
          <w:sz w:val="24"/>
        </w:rPr>
        <w:t>3</w:t>
      </w:r>
      <w:r>
        <w:rPr>
          <w:rFonts w:hAnsi="宋体" w:hint="eastAsia"/>
          <w:sz w:val="24"/>
        </w:rPr>
        <w:t>年内担任供应商的董事、监事；</w:t>
      </w:r>
    </w:p>
    <w:p w:rsidR="00AD0704" w:rsidRDefault="00057871">
      <w:pPr>
        <w:pStyle w:val="12"/>
        <w:spacing w:line="400" w:lineRule="exact"/>
        <w:ind w:left="1" w:firstLineChars="200" w:firstLine="480"/>
        <w:rPr>
          <w:rFonts w:hAnsi="宋体"/>
          <w:sz w:val="24"/>
        </w:rPr>
      </w:pPr>
      <w:r>
        <w:rPr>
          <w:rFonts w:hAnsi="宋体" w:hint="eastAsia"/>
          <w:sz w:val="24"/>
        </w:rPr>
        <w:t>（</w:t>
      </w:r>
      <w:r>
        <w:rPr>
          <w:rFonts w:hAnsi="宋体" w:hint="eastAsia"/>
          <w:sz w:val="24"/>
        </w:rPr>
        <w:t>3</w:t>
      </w:r>
      <w:r>
        <w:rPr>
          <w:rFonts w:hAnsi="宋体" w:hint="eastAsia"/>
          <w:sz w:val="24"/>
        </w:rPr>
        <w:t>）参加采购活动前</w:t>
      </w:r>
      <w:r>
        <w:rPr>
          <w:rFonts w:hAnsi="宋体" w:hint="eastAsia"/>
          <w:sz w:val="24"/>
        </w:rPr>
        <w:t>3</w:t>
      </w:r>
      <w:r>
        <w:rPr>
          <w:rFonts w:hAnsi="宋体" w:hint="eastAsia"/>
          <w:sz w:val="24"/>
        </w:rPr>
        <w:t>年内是供应商的控股股东或者实际控制人；</w:t>
      </w:r>
    </w:p>
    <w:p w:rsidR="00AD0704" w:rsidRDefault="00057871">
      <w:pPr>
        <w:pStyle w:val="12"/>
        <w:spacing w:line="400" w:lineRule="exact"/>
        <w:ind w:left="1" w:firstLineChars="200" w:firstLine="480"/>
        <w:rPr>
          <w:rFonts w:hAnsi="宋体"/>
          <w:sz w:val="24"/>
        </w:rPr>
      </w:pPr>
      <w:r>
        <w:rPr>
          <w:rFonts w:hAnsi="宋体" w:hint="eastAsia"/>
          <w:sz w:val="24"/>
        </w:rPr>
        <w:t>（</w:t>
      </w:r>
      <w:r>
        <w:rPr>
          <w:rFonts w:hAnsi="宋体" w:hint="eastAsia"/>
          <w:sz w:val="24"/>
        </w:rPr>
        <w:t>4</w:t>
      </w:r>
      <w:r>
        <w:rPr>
          <w:rFonts w:hAnsi="宋体" w:hint="eastAsia"/>
          <w:sz w:val="24"/>
        </w:rPr>
        <w:t>）与供应商的法定代表人或者负责人有夫妻、直系血亲、三代以内旁系血亲或者近姻亲关系；</w:t>
      </w:r>
    </w:p>
    <w:p w:rsidR="00AD0704" w:rsidRDefault="00057871">
      <w:pPr>
        <w:pStyle w:val="12"/>
        <w:spacing w:line="400" w:lineRule="exact"/>
        <w:ind w:left="1" w:firstLineChars="200" w:firstLine="480"/>
        <w:rPr>
          <w:rFonts w:hAnsi="宋体"/>
          <w:sz w:val="24"/>
        </w:rPr>
      </w:pPr>
      <w:r>
        <w:rPr>
          <w:rFonts w:hAnsi="宋体" w:hint="eastAsia"/>
          <w:sz w:val="24"/>
        </w:rPr>
        <w:t>（</w:t>
      </w:r>
      <w:r>
        <w:rPr>
          <w:rFonts w:hAnsi="宋体" w:hint="eastAsia"/>
          <w:sz w:val="24"/>
        </w:rPr>
        <w:t>5</w:t>
      </w:r>
      <w:r>
        <w:rPr>
          <w:rFonts w:hAnsi="宋体" w:hint="eastAsia"/>
          <w:sz w:val="24"/>
        </w:rPr>
        <w:t>）与供应商有其他可能影响政府采购活动公平、公正进行的关系。</w:t>
      </w:r>
    </w:p>
    <w:p w:rsidR="00AD0704" w:rsidRDefault="00057871">
      <w:pPr>
        <w:pStyle w:val="12"/>
        <w:spacing w:line="400" w:lineRule="exact"/>
        <w:ind w:left="1" w:firstLineChars="200" w:firstLine="480"/>
        <w:rPr>
          <w:rFonts w:hAnsi="宋体"/>
          <w:sz w:val="24"/>
        </w:rPr>
      </w:pPr>
      <w:r>
        <w:rPr>
          <w:rFonts w:hAnsi="宋体" w:hint="eastAsia"/>
          <w:sz w:val="24"/>
        </w:rPr>
        <w:t>本项目采购活动中需要依法回避的采购人员是指采购人内部负责采购项目的具体经办工作人员和直接分管采购项目的负责人。本项目采购活动中需要依法回避的相关人员是指谈判小组成员。</w:t>
      </w:r>
    </w:p>
    <w:p w:rsidR="00AD0704" w:rsidRDefault="00057871">
      <w:pPr>
        <w:pStyle w:val="12"/>
        <w:spacing w:line="400" w:lineRule="exact"/>
        <w:ind w:left="1" w:firstLineChars="200" w:firstLine="480"/>
      </w:pPr>
      <w:r>
        <w:rPr>
          <w:rFonts w:hAnsi="宋体" w:hint="eastAsia"/>
          <w:sz w:val="24"/>
        </w:rPr>
        <w:t>供应商认为采购人员及相关人员与其他供应商有利害关系的，可以向万载县人民医院</w:t>
      </w:r>
      <w:bookmarkStart w:id="1" w:name="OLE_LINK6"/>
      <w:r>
        <w:rPr>
          <w:rFonts w:hAnsi="宋体" w:hint="eastAsia"/>
          <w:sz w:val="24"/>
        </w:rPr>
        <w:t>纪检监察室</w:t>
      </w:r>
      <w:bookmarkEnd w:id="1"/>
      <w:r>
        <w:rPr>
          <w:rFonts w:hAnsi="宋体" w:hint="eastAsia"/>
          <w:sz w:val="24"/>
        </w:rPr>
        <w:t>书面提出回避申请，并说明理由。万载县人民医院纪检监察室将及时询问被申请回避人员，有利害关系的被申请回避人员应当回避。</w:t>
      </w:r>
    </w:p>
    <w:p w:rsidR="00AD0704" w:rsidRDefault="00057871">
      <w:pPr>
        <w:pStyle w:val="12"/>
        <w:spacing w:line="400" w:lineRule="exact"/>
        <w:ind w:left="1" w:firstLineChars="200" w:firstLine="482"/>
        <w:rPr>
          <w:rFonts w:hAnsi="宋体"/>
          <w:b/>
          <w:sz w:val="24"/>
        </w:rPr>
      </w:pPr>
      <w:r>
        <w:rPr>
          <w:rFonts w:hAnsi="宋体" w:hint="eastAsia"/>
          <w:b/>
          <w:sz w:val="24"/>
        </w:rPr>
        <w:t>6.</w:t>
      </w:r>
      <w:r>
        <w:rPr>
          <w:rFonts w:hAnsi="宋体" w:hint="eastAsia"/>
          <w:b/>
          <w:sz w:val="24"/>
        </w:rPr>
        <w:t>联合体投标</w:t>
      </w:r>
    </w:p>
    <w:p w:rsidR="00AD0704" w:rsidRDefault="00057871">
      <w:pPr>
        <w:pStyle w:val="12"/>
        <w:spacing w:line="400" w:lineRule="exact"/>
        <w:ind w:left="1" w:firstLineChars="200" w:firstLine="480"/>
        <w:rPr>
          <w:rFonts w:hAnsi="宋体"/>
          <w:sz w:val="24"/>
        </w:rPr>
      </w:pPr>
      <w:r>
        <w:rPr>
          <w:rFonts w:hAnsi="宋体" w:hint="eastAsia"/>
          <w:sz w:val="24"/>
        </w:rPr>
        <w:t>本项目不接受联合体参与采购活动。</w:t>
      </w:r>
    </w:p>
    <w:p w:rsidR="00AD0704" w:rsidRDefault="00057871">
      <w:pPr>
        <w:spacing w:line="400" w:lineRule="exact"/>
        <w:ind w:firstLineChars="196" w:firstLine="472"/>
        <w:rPr>
          <w:rFonts w:ascii="宋体" w:hAnsi="宋体" w:cs="宋体"/>
          <w:b/>
          <w:sz w:val="24"/>
        </w:rPr>
      </w:pPr>
      <w:r>
        <w:rPr>
          <w:rFonts w:ascii="宋体" w:hAnsi="宋体" w:cs="宋体" w:hint="eastAsia"/>
          <w:b/>
          <w:sz w:val="24"/>
        </w:rPr>
        <w:t>7.</w:t>
      </w:r>
      <w:r>
        <w:rPr>
          <w:rFonts w:ascii="宋体" w:hAnsi="宋体" w:cs="宋体" w:hint="eastAsia"/>
          <w:b/>
          <w:sz w:val="24"/>
        </w:rPr>
        <w:t>响应文件有效期</w:t>
      </w:r>
    </w:p>
    <w:p w:rsidR="00AD0704" w:rsidRDefault="00057871">
      <w:pPr>
        <w:spacing w:line="400" w:lineRule="exact"/>
        <w:ind w:firstLineChars="196" w:firstLine="470"/>
        <w:rPr>
          <w:rFonts w:ascii="宋体" w:hAnsi="宋体" w:cs="宋体"/>
          <w:sz w:val="24"/>
        </w:rPr>
      </w:pPr>
      <w:r>
        <w:rPr>
          <w:rFonts w:ascii="宋体" w:hAnsi="宋体" w:cs="宋体" w:hint="eastAsia"/>
          <w:sz w:val="24"/>
        </w:rPr>
        <w:t>本项目响应文件有效期为递交谈判响应文件截止之日起</w:t>
      </w:r>
      <w:r>
        <w:rPr>
          <w:rFonts w:ascii="宋体" w:hAnsi="宋体" w:cs="宋体" w:hint="eastAsia"/>
          <w:sz w:val="24"/>
        </w:rPr>
        <w:t>90</w:t>
      </w:r>
      <w:r>
        <w:rPr>
          <w:rFonts w:ascii="宋体" w:hAnsi="宋体" w:cs="宋体" w:hint="eastAsia"/>
          <w:sz w:val="24"/>
        </w:rPr>
        <w:t>天。供应商响应文件中必须载明响应文件有效期，响应文件中载明的响应文件有效期可以长于谈判文件规定的期限，但不得短于谈判文件规定的期限。否则，其响应文件将作为无效响应处理。</w:t>
      </w:r>
    </w:p>
    <w:p w:rsidR="00AD0704" w:rsidRDefault="00057871">
      <w:pPr>
        <w:pStyle w:val="a6"/>
        <w:spacing w:line="400" w:lineRule="exact"/>
        <w:ind w:firstLineChars="200" w:firstLine="482"/>
        <w:rPr>
          <w:rFonts w:ascii="宋体" w:hAnsi="宋体" w:cs="宋体"/>
          <w:b/>
          <w:bCs/>
          <w:sz w:val="24"/>
          <w:szCs w:val="24"/>
        </w:rPr>
      </w:pPr>
      <w:r>
        <w:rPr>
          <w:rFonts w:ascii="宋体" w:hAnsi="宋体" w:cs="宋体" w:hint="eastAsia"/>
          <w:b/>
          <w:sz w:val="24"/>
        </w:rPr>
        <w:t>8.</w:t>
      </w:r>
      <w:r>
        <w:rPr>
          <w:rFonts w:ascii="宋体" w:hAnsi="宋体" w:cs="宋体" w:hint="eastAsia"/>
          <w:b/>
          <w:bCs/>
          <w:sz w:val="24"/>
          <w:szCs w:val="24"/>
        </w:rPr>
        <w:t>知识产权</w:t>
      </w:r>
    </w:p>
    <w:p w:rsidR="00AD0704" w:rsidRDefault="00057871">
      <w:pPr>
        <w:pStyle w:val="a6"/>
        <w:spacing w:line="400" w:lineRule="exact"/>
        <w:ind w:firstLineChars="200" w:firstLine="480"/>
        <w:rPr>
          <w:rFonts w:ascii="宋体" w:hAnsi="宋体" w:cs="宋体"/>
          <w:sz w:val="24"/>
          <w:szCs w:val="24"/>
        </w:rPr>
      </w:pPr>
      <w:r>
        <w:rPr>
          <w:rFonts w:ascii="宋体" w:hAnsi="宋体" w:cs="宋体" w:hint="eastAsia"/>
          <w:sz w:val="24"/>
          <w:szCs w:val="24"/>
        </w:rPr>
        <w:t xml:space="preserve">8.1 </w:t>
      </w:r>
      <w:r>
        <w:rPr>
          <w:rFonts w:ascii="宋体" w:hAnsi="宋体" w:cs="宋体" w:hint="eastAsia"/>
          <w:sz w:val="24"/>
        </w:rPr>
        <w:t>供应商</w:t>
      </w:r>
      <w:r>
        <w:rPr>
          <w:rFonts w:ascii="宋体" w:hAnsi="宋体" w:cs="宋体" w:hint="eastAsia"/>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ascii="宋体" w:hAnsi="宋体" w:cs="宋体" w:hint="eastAsia"/>
          <w:sz w:val="24"/>
        </w:rPr>
        <w:t>供应商</w:t>
      </w:r>
      <w:r>
        <w:rPr>
          <w:rFonts w:ascii="宋体" w:hAnsi="宋体" w:cs="宋体" w:hint="eastAsia"/>
          <w:sz w:val="24"/>
          <w:szCs w:val="24"/>
        </w:rPr>
        <w:t>承担所有相关责任。</w:t>
      </w:r>
    </w:p>
    <w:p w:rsidR="00AD0704" w:rsidRDefault="00057871">
      <w:pPr>
        <w:pStyle w:val="a6"/>
        <w:spacing w:line="400" w:lineRule="exact"/>
        <w:ind w:firstLineChars="200" w:firstLine="480"/>
        <w:rPr>
          <w:rFonts w:ascii="宋体" w:hAnsi="宋体" w:cs="宋体"/>
          <w:sz w:val="24"/>
          <w:szCs w:val="24"/>
        </w:rPr>
      </w:pPr>
      <w:r>
        <w:rPr>
          <w:rFonts w:ascii="宋体" w:hAnsi="宋体" w:cs="宋体" w:hint="eastAsia"/>
          <w:sz w:val="24"/>
          <w:szCs w:val="24"/>
        </w:rPr>
        <w:t xml:space="preserve">8.2 </w:t>
      </w:r>
      <w:r>
        <w:rPr>
          <w:rFonts w:ascii="宋体" w:hAnsi="宋体" w:cs="宋体" w:hint="eastAsia"/>
          <w:sz w:val="24"/>
          <w:szCs w:val="24"/>
        </w:rPr>
        <w:t>除非谈判文件特别规定，采购人享有本项目实施过程中产生的知识成果及知识产权。</w:t>
      </w:r>
    </w:p>
    <w:p w:rsidR="00AD0704" w:rsidRDefault="00057871" w:rsidP="0036733B">
      <w:pPr>
        <w:spacing w:line="400" w:lineRule="exact"/>
        <w:ind w:firstLineChars="192" w:firstLine="461"/>
        <w:rPr>
          <w:rFonts w:ascii="宋体" w:hAnsi="宋体"/>
          <w:sz w:val="24"/>
        </w:rPr>
      </w:pPr>
      <w:r>
        <w:rPr>
          <w:rFonts w:ascii="宋体" w:hAnsi="宋体" w:cs="宋体" w:hint="eastAsia"/>
          <w:sz w:val="24"/>
        </w:rPr>
        <w:t xml:space="preserve">8.4 </w:t>
      </w:r>
      <w:r>
        <w:rPr>
          <w:rFonts w:ascii="宋体" w:hAnsi="宋体" w:cs="宋体" w:hint="eastAsia"/>
          <w:sz w:val="24"/>
        </w:rPr>
        <w:t>如采用供应商所不拥有的知识产权，则在报价中必须包括合法获取该知识产权的相关费用。</w:t>
      </w:r>
      <w:r>
        <w:rPr>
          <w:rFonts w:ascii="宋体" w:hAnsi="宋体" w:hint="eastAsia"/>
          <w:sz w:val="24"/>
        </w:rPr>
        <w:t xml:space="preserve"> </w:t>
      </w:r>
    </w:p>
    <w:p w:rsidR="00AD0704" w:rsidRDefault="00AD0704">
      <w:pPr>
        <w:pStyle w:val="a0"/>
      </w:pPr>
    </w:p>
    <w:p w:rsidR="00AD0704" w:rsidRDefault="00AD0704">
      <w:pPr>
        <w:pStyle w:val="a0"/>
      </w:pPr>
    </w:p>
    <w:p w:rsidR="00AD0704" w:rsidRDefault="00AD0704">
      <w:pPr>
        <w:spacing w:line="440" w:lineRule="exact"/>
        <w:rPr>
          <w:rFonts w:ascii="宋体" w:hAnsi="宋体"/>
          <w:b/>
          <w:sz w:val="32"/>
          <w:szCs w:val="32"/>
        </w:rPr>
      </w:pPr>
    </w:p>
    <w:p w:rsidR="00AD0704" w:rsidRDefault="00057871">
      <w:pPr>
        <w:pStyle w:val="1"/>
        <w:ind w:firstLine="643"/>
        <w:rPr>
          <w:sz w:val="32"/>
          <w:szCs w:val="21"/>
        </w:rPr>
      </w:pPr>
      <w:r>
        <w:rPr>
          <w:rFonts w:hint="eastAsia"/>
          <w:sz w:val="32"/>
          <w:szCs w:val="21"/>
        </w:rPr>
        <w:t>二</w:t>
      </w:r>
      <w:r>
        <w:rPr>
          <w:sz w:val="32"/>
          <w:szCs w:val="21"/>
        </w:rPr>
        <w:t>、</w:t>
      </w:r>
      <w:r>
        <w:rPr>
          <w:rFonts w:hint="eastAsia"/>
          <w:sz w:val="32"/>
          <w:szCs w:val="21"/>
        </w:rPr>
        <w:t>竞争性谈判、评审与成交</w:t>
      </w:r>
    </w:p>
    <w:p w:rsidR="00AD0704" w:rsidRDefault="00057871">
      <w:pPr>
        <w:pStyle w:val="6"/>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（一）谈判</w:t>
      </w:r>
    </w:p>
    <w:p w:rsidR="00AD0704" w:rsidRDefault="00057871">
      <w:pPr>
        <w:spacing w:line="440" w:lineRule="exact"/>
        <w:ind w:firstLine="565"/>
        <w:rPr>
          <w:rFonts w:ascii="宋体" w:hAnsi="宋体" w:cs="宋体"/>
          <w:kern w:val="1"/>
          <w:sz w:val="24"/>
        </w:rPr>
      </w:pPr>
      <w:r>
        <w:rPr>
          <w:rFonts w:ascii="宋体" w:hAnsi="宋体" w:cs="宋体" w:hint="eastAsia"/>
          <w:kern w:val="1"/>
          <w:sz w:val="24"/>
        </w:rPr>
        <w:t>1.</w:t>
      </w:r>
      <w:r>
        <w:rPr>
          <w:rFonts w:ascii="宋体" w:hAnsi="宋体" w:cs="宋体" w:hint="eastAsia"/>
          <w:kern w:val="1"/>
          <w:sz w:val="24"/>
        </w:rPr>
        <w:t>响应</w:t>
      </w:r>
      <w:r>
        <w:rPr>
          <w:rFonts w:ascii="宋体" w:hAnsi="宋体" w:cs="宋体"/>
          <w:kern w:val="1"/>
          <w:sz w:val="24"/>
        </w:rPr>
        <w:t>人的法人或经正式授权的代表</w:t>
      </w:r>
      <w:r>
        <w:rPr>
          <w:rFonts w:ascii="宋体" w:hAnsi="宋体" w:cs="宋体" w:hint="eastAsia"/>
          <w:kern w:val="1"/>
          <w:sz w:val="24"/>
        </w:rPr>
        <w:t>应</w:t>
      </w:r>
      <w:r>
        <w:rPr>
          <w:rFonts w:ascii="宋体" w:hAnsi="宋体" w:hint="eastAsia"/>
          <w:b/>
          <w:sz w:val="24"/>
        </w:rPr>
        <w:t>携带身份证原件和响应文件</w:t>
      </w:r>
      <w:r>
        <w:rPr>
          <w:rFonts w:ascii="宋体" w:hAnsi="宋体" w:cs="宋体"/>
          <w:kern w:val="1"/>
          <w:sz w:val="24"/>
        </w:rPr>
        <w:t>出席</w:t>
      </w:r>
      <w:r>
        <w:rPr>
          <w:rFonts w:ascii="宋体" w:hAnsi="宋体" w:cs="宋体" w:hint="eastAsia"/>
          <w:kern w:val="1"/>
          <w:sz w:val="24"/>
        </w:rPr>
        <w:t>谈判活动，根据竞谈时间和地点</w:t>
      </w:r>
      <w:r>
        <w:rPr>
          <w:rFonts w:ascii="宋体" w:hAnsi="宋体" w:cs="宋体"/>
          <w:kern w:val="1"/>
          <w:sz w:val="24"/>
        </w:rPr>
        <w:t>准时参加。</w:t>
      </w:r>
    </w:p>
    <w:p w:rsidR="00AD0704" w:rsidRDefault="00057871">
      <w:pPr>
        <w:spacing w:line="440" w:lineRule="exact"/>
        <w:ind w:firstLine="565"/>
        <w:rPr>
          <w:rFonts w:ascii="宋体" w:hAnsi="宋体" w:cs="宋体"/>
          <w:kern w:val="1"/>
          <w:sz w:val="24"/>
        </w:rPr>
      </w:pPr>
      <w:r>
        <w:rPr>
          <w:rFonts w:ascii="宋体" w:hAnsi="宋体" w:cs="宋体" w:hint="eastAsia"/>
          <w:kern w:val="1"/>
          <w:sz w:val="24"/>
        </w:rPr>
        <w:t>2.</w:t>
      </w:r>
      <w:r>
        <w:rPr>
          <w:rFonts w:ascii="宋体" w:hAnsi="宋体" w:cs="宋体" w:hint="eastAsia"/>
          <w:kern w:val="1"/>
          <w:sz w:val="24"/>
        </w:rPr>
        <w:t>谈判</w:t>
      </w:r>
      <w:r>
        <w:rPr>
          <w:rFonts w:ascii="宋体" w:hAnsi="宋体" w:cs="宋体"/>
          <w:kern w:val="1"/>
          <w:sz w:val="24"/>
        </w:rPr>
        <w:t>时，</w:t>
      </w:r>
      <w:r>
        <w:rPr>
          <w:rFonts w:ascii="宋体" w:hAnsi="宋体" w:hint="eastAsia"/>
          <w:sz w:val="24"/>
        </w:rPr>
        <w:t>采购人</w:t>
      </w:r>
      <w:r>
        <w:rPr>
          <w:rFonts w:ascii="宋体" w:hAnsi="宋体" w:cs="宋体"/>
          <w:kern w:val="1"/>
          <w:sz w:val="24"/>
        </w:rPr>
        <w:t>当众宣读</w:t>
      </w:r>
      <w:r>
        <w:rPr>
          <w:rFonts w:ascii="宋体" w:hAnsi="宋体" w:cs="宋体" w:hint="eastAsia"/>
          <w:kern w:val="1"/>
          <w:sz w:val="24"/>
        </w:rPr>
        <w:t>响应</w:t>
      </w:r>
      <w:r>
        <w:rPr>
          <w:rFonts w:ascii="宋体" w:hAnsi="宋体" w:cs="宋体"/>
          <w:kern w:val="1"/>
          <w:sz w:val="24"/>
        </w:rPr>
        <w:t>人名称、修改</w:t>
      </w:r>
      <w:r>
        <w:rPr>
          <w:rFonts w:ascii="宋体" w:hAnsi="宋体" w:cs="宋体" w:hint="eastAsia"/>
          <w:kern w:val="1"/>
          <w:sz w:val="24"/>
        </w:rPr>
        <w:t>或</w:t>
      </w:r>
      <w:r>
        <w:rPr>
          <w:rFonts w:ascii="宋体" w:hAnsi="宋体" w:cs="宋体"/>
          <w:kern w:val="1"/>
          <w:sz w:val="24"/>
        </w:rPr>
        <w:t>撤回</w:t>
      </w:r>
      <w:r>
        <w:rPr>
          <w:rFonts w:ascii="宋体" w:hAnsi="宋体" w:cs="宋体" w:hint="eastAsia"/>
          <w:kern w:val="1"/>
          <w:sz w:val="24"/>
        </w:rPr>
        <w:t>响应</w:t>
      </w:r>
      <w:r>
        <w:rPr>
          <w:rFonts w:ascii="宋体" w:hAnsi="宋体" w:cs="宋体"/>
          <w:kern w:val="1"/>
          <w:sz w:val="24"/>
        </w:rPr>
        <w:t>的通知，以及</w:t>
      </w:r>
      <w:r>
        <w:rPr>
          <w:rFonts w:ascii="宋体" w:hAnsi="宋体" w:hint="eastAsia"/>
          <w:sz w:val="24"/>
        </w:rPr>
        <w:t>采购人</w:t>
      </w:r>
      <w:r>
        <w:rPr>
          <w:rFonts w:ascii="宋体" w:hAnsi="宋体" w:cs="宋体"/>
          <w:kern w:val="1"/>
          <w:sz w:val="24"/>
        </w:rPr>
        <w:t>认为合适的其他内容。检查纸质</w:t>
      </w:r>
      <w:r>
        <w:rPr>
          <w:rFonts w:ascii="宋体" w:hAnsi="宋体" w:cs="宋体" w:hint="eastAsia"/>
          <w:kern w:val="1"/>
          <w:sz w:val="24"/>
        </w:rPr>
        <w:t>响应</w:t>
      </w:r>
      <w:r>
        <w:rPr>
          <w:rFonts w:ascii="宋体" w:hAnsi="宋体" w:cs="宋体"/>
          <w:kern w:val="1"/>
          <w:sz w:val="24"/>
        </w:rPr>
        <w:t>文件的密封情况。除了拒绝迟到的</w:t>
      </w:r>
      <w:r>
        <w:rPr>
          <w:rFonts w:ascii="宋体" w:hAnsi="宋体" w:cs="宋体" w:hint="eastAsia"/>
          <w:kern w:val="1"/>
          <w:sz w:val="24"/>
        </w:rPr>
        <w:t>响应文件</w:t>
      </w:r>
      <w:r>
        <w:rPr>
          <w:rFonts w:ascii="宋体" w:hAnsi="宋体" w:cs="宋体"/>
          <w:kern w:val="1"/>
          <w:sz w:val="24"/>
        </w:rPr>
        <w:t>之外，</w:t>
      </w:r>
      <w:r>
        <w:rPr>
          <w:rFonts w:ascii="宋体" w:hAnsi="宋体" w:cs="宋体" w:hint="eastAsia"/>
          <w:kern w:val="1"/>
          <w:sz w:val="24"/>
        </w:rPr>
        <w:t>谈判</w:t>
      </w:r>
      <w:r>
        <w:rPr>
          <w:rFonts w:ascii="宋体" w:hAnsi="宋体" w:cs="宋体"/>
          <w:kern w:val="1"/>
          <w:sz w:val="24"/>
        </w:rPr>
        <w:t>时将不得拒绝任何</w:t>
      </w:r>
      <w:r>
        <w:rPr>
          <w:rFonts w:ascii="宋体" w:hAnsi="宋体" w:cs="宋体" w:hint="eastAsia"/>
          <w:kern w:val="1"/>
          <w:sz w:val="24"/>
        </w:rPr>
        <w:t>响应文件</w:t>
      </w:r>
      <w:r>
        <w:rPr>
          <w:rFonts w:ascii="宋体" w:hAnsi="宋体" w:cs="宋体"/>
          <w:kern w:val="1"/>
          <w:sz w:val="24"/>
        </w:rPr>
        <w:t>。</w:t>
      </w:r>
    </w:p>
    <w:p w:rsidR="00AD0704" w:rsidRDefault="00057871">
      <w:pPr>
        <w:pStyle w:val="6"/>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（二）评审</w:t>
      </w:r>
    </w:p>
    <w:p w:rsidR="00AD0704" w:rsidRDefault="00057871">
      <w:pPr>
        <w:spacing w:line="440" w:lineRule="exact"/>
        <w:ind w:firstLine="565"/>
        <w:rPr>
          <w:rFonts w:ascii="宋体" w:hAnsi="宋体" w:cs="宋体"/>
          <w:b/>
          <w:kern w:val="1"/>
          <w:sz w:val="24"/>
        </w:rPr>
      </w:pPr>
      <w:r>
        <w:rPr>
          <w:rFonts w:ascii="宋体" w:hAnsi="宋体" w:cs="宋体" w:hint="eastAsia"/>
          <w:b/>
          <w:kern w:val="1"/>
          <w:sz w:val="24"/>
        </w:rPr>
        <w:t>1.</w:t>
      </w:r>
      <w:r>
        <w:rPr>
          <w:rFonts w:ascii="宋体" w:hAnsi="宋体" w:cs="宋体"/>
          <w:b/>
          <w:kern w:val="1"/>
          <w:sz w:val="24"/>
        </w:rPr>
        <w:t>评</w:t>
      </w:r>
      <w:r>
        <w:rPr>
          <w:rFonts w:ascii="宋体" w:hAnsi="宋体" w:cs="宋体" w:hint="eastAsia"/>
          <w:b/>
          <w:kern w:val="1"/>
          <w:sz w:val="24"/>
        </w:rPr>
        <w:t>审</w:t>
      </w:r>
      <w:r>
        <w:rPr>
          <w:rFonts w:ascii="宋体" w:hAnsi="宋体" w:cs="宋体"/>
          <w:b/>
          <w:kern w:val="1"/>
          <w:sz w:val="24"/>
        </w:rPr>
        <w:t>组织</w:t>
      </w:r>
    </w:p>
    <w:p w:rsidR="00AD0704" w:rsidRDefault="00057871">
      <w:pPr>
        <w:spacing w:line="440" w:lineRule="exact"/>
        <w:ind w:firstLine="567"/>
        <w:rPr>
          <w:rFonts w:ascii="宋体" w:hAnsi="宋体" w:cs="宋体"/>
          <w:kern w:val="1"/>
          <w:sz w:val="24"/>
        </w:rPr>
      </w:pPr>
      <w:r>
        <w:rPr>
          <w:rFonts w:ascii="宋体" w:hAnsi="宋体" w:cs="宋体" w:hint="eastAsia"/>
          <w:kern w:val="1"/>
          <w:sz w:val="24"/>
        </w:rPr>
        <w:t>评审</w:t>
      </w:r>
      <w:r>
        <w:rPr>
          <w:rFonts w:ascii="宋体" w:hAnsi="宋体" w:cs="宋体"/>
          <w:kern w:val="1"/>
          <w:sz w:val="24"/>
        </w:rPr>
        <w:t>工作由</w:t>
      </w:r>
      <w:r>
        <w:rPr>
          <w:rFonts w:ascii="宋体" w:hAnsi="宋体" w:cs="宋体" w:hint="eastAsia"/>
          <w:kern w:val="1"/>
          <w:sz w:val="24"/>
        </w:rPr>
        <w:t>采购人</w:t>
      </w:r>
      <w:r>
        <w:rPr>
          <w:rFonts w:ascii="宋体" w:hAnsi="宋体" w:cs="宋体"/>
          <w:kern w:val="1"/>
          <w:sz w:val="24"/>
        </w:rPr>
        <w:t>负责组织，具体评</w:t>
      </w:r>
      <w:r>
        <w:rPr>
          <w:rFonts w:ascii="宋体" w:hAnsi="宋体" w:cs="宋体" w:hint="eastAsia"/>
          <w:kern w:val="1"/>
          <w:sz w:val="24"/>
        </w:rPr>
        <w:t>审</w:t>
      </w:r>
      <w:r>
        <w:rPr>
          <w:rFonts w:ascii="宋体" w:hAnsi="宋体" w:cs="宋体"/>
          <w:kern w:val="1"/>
          <w:sz w:val="24"/>
        </w:rPr>
        <w:t>事务由依法组建的评</w:t>
      </w:r>
      <w:r>
        <w:rPr>
          <w:rFonts w:ascii="宋体" w:hAnsi="宋体" w:cs="宋体" w:hint="eastAsia"/>
          <w:kern w:val="1"/>
          <w:sz w:val="24"/>
        </w:rPr>
        <w:t>审小组</w:t>
      </w:r>
      <w:r>
        <w:rPr>
          <w:rFonts w:ascii="宋体" w:hAnsi="宋体" w:cs="宋体"/>
          <w:kern w:val="1"/>
          <w:sz w:val="24"/>
        </w:rPr>
        <w:t>负责，并独立履行下列职责：</w:t>
      </w:r>
    </w:p>
    <w:p w:rsidR="00AD0704" w:rsidRDefault="00057871">
      <w:pPr>
        <w:spacing w:line="440" w:lineRule="exact"/>
        <w:ind w:firstLine="567"/>
        <w:rPr>
          <w:rFonts w:ascii="宋体" w:hAnsi="宋体" w:cs="宋体"/>
          <w:kern w:val="1"/>
          <w:sz w:val="24"/>
        </w:rPr>
      </w:pPr>
      <w:r>
        <w:rPr>
          <w:rFonts w:ascii="宋体" w:hAnsi="宋体" w:cs="宋体" w:hint="eastAsia"/>
          <w:kern w:val="1"/>
          <w:sz w:val="24"/>
        </w:rPr>
        <w:t>1.1</w:t>
      </w:r>
      <w:r>
        <w:rPr>
          <w:rFonts w:ascii="宋体" w:hAnsi="宋体" w:cs="宋体"/>
          <w:kern w:val="1"/>
          <w:sz w:val="24"/>
        </w:rPr>
        <w:t>审查</w:t>
      </w:r>
      <w:r>
        <w:rPr>
          <w:rFonts w:ascii="宋体" w:hAnsi="宋体" w:cs="宋体" w:hint="eastAsia"/>
          <w:kern w:val="1"/>
          <w:sz w:val="24"/>
        </w:rPr>
        <w:t>响应</w:t>
      </w:r>
      <w:r>
        <w:rPr>
          <w:rFonts w:ascii="宋体" w:hAnsi="宋体" w:cs="宋体"/>
          <w:kern w:val="1"/>
          <w:sz w:val="24"/>
        </w:rPr>
        <w:t>文件是否符合</w:t>
      </w:r>
      <w:r>
        <w:rPr>
          <w:rFonts w:ascii="宋体" w:hAnsi="宋体" w:cs="宋体" w:hint="eastAsia"/>
          <w:kern w:val="1"/>
          <w:sz w:val="24"/>
        </w:rPr>
        <w:t>谈判</w:t>
      </w:r>
      <w:r>
        <w:rPr>
          <w:rFonts w:ascii="宋体" w:hAnsi="宋体" w:cs="宋体"/>
          <w:kern w:val="1"/>
          <w:sz w:val="24"/>
        </w:rPr>
        <w:t>文件要求，并</w:t>
      </w:r>
      <w:r>
        <w:rPr>
          <w:rFonts w:ascii="宋体" w:hAnsi="宋体" w:cs="宋体" w:hint="eastAsia"/>
          <w:kern w:val="1"/>
          <w:sz w:val="24"/>
        </w:rPr>
        <w:t>做</w:t>
      </w:r>
      <w:r>
        <w:rPr>
          <w:rFonts w:ascii="宋体" w:hAnsi="宋体" w:cs="宋体"/>
          <w:kern w:val="1"/>
          <w:sz w:val="24"/>
        </w:rPr>
        <w:t>出评价；</w:t>
      </w:r>
    </w:p>
    <w:p w:rsidR="00AD0704" w:rsidRDefault="00057871">
      <w:pPr>
        <w:spacing w:line="440" w:lineRule="exact"/>
        <w:ind w:firstLine="567"/>
        <w:rPr>
          <w:rFonts w:ascii="宋体" w:hAnsi="宋体" w:cs="宋体"/>
          <w:kern w:val="1"/>
          <w:sz w:val="24"/>
        </w:rPr>
      </w:pPr>
      <w:r>
        <w:rPr>
          <w:rFonts w:ascii="宋体" w:hAnsi="宋体" w:cs="宋体" w:hint="eastAsia"/>
          <w:kern w:val="1"/>
          <w:sz w:val="24"/>
        </w:rPr>
        <w:t>1.2</w:t>
      </w:r>
      <w:r>
        <w:rPr>
          <w:rFonts w:ascii="宋体" w:hAnsi="宋体" w:cs="宋体"/>
          <w:kern w:val="1"/>
          <w:sz w:val="24"/>
        </w:rPr>
        <w:t>要求</w:t>
      </w:r>
      <w:r>
        <w:rPr>
          <w:rFonts w:ascii="宋体" w:hAnsi="宋体" w:cs="宋体" w:hint="eastAsia"/>
          <w:kern w:val="1"/>
          <w:sz w:val="24"/>
        </w:rPr>
        <w:t>响应人</w:t>
      </w:r>
      <w:r>
        <w:rPr>
          <w:rFonts w:ascii="宋体" w:hAnsi="宋体" w:cs="宋体"/>
          <w:kern w:val="1"/>
          <w:sz w:val="24"/>
        </w:rPr>
        <w:t>对</w:t>
      </w:r>
      <w:r>
        <w:rPr>
          <w:rFonts w:ascii="宋体" w:hAnsi="宋体" w:cs="宋体" w:hint="eastAsia"/>
          <w:kern w:val="1"/>
          <w:sz w:val="24"/>
        </w:rPr>
        <w:t>响应</w:t>
      </w:r>
      <w:r>
        <w:rPr>
          <w:rFonts w:ascii="宋体" w:hAnsi="宋体" w:cs="宋体"/>
          <w:kern w:val="1"/>
          <w:sz w:val="24"/>
        </w:rPr>
        <w:t>文件有关事项</w:t>
      </w:r>
      <w:r>
        <w:rPr>
          <w:rFonts w:ascii="宋体" w:hAnsi="宋体" w:cs="宋体" w:hint="eastAsia"/>
          <w:kern w:val="1"/>
          <w:sz w:val="24"/>
        </w:rPr>
        <w:t>做</w:t>
      </w:r>
      <w:r>
        <w:rPr>
          <w:rFonts w:ascii="宋体" w:hAnsi="宋体" w:cs="宋体"/>
          <w:kern w:val="1"/>
          <w:sz w:val="24"/>
        </w:rPr>
        <w:t>出解释或者澄清；</w:t>
      </w:r>
    </w:p>
    <w:p w:rsidR="00AD0704" w:rsidRDefault="00057871">
      <w:pPr>
        <w:spacing w:line="440" w:lineRule="exact"/>
        <w:ind w:firstLine="567"/>
        <w:rPr>
          <w:rFonts w:ascii="宋体" w:hAnsi="宋体" w:cs="宋体"/>
          <w:kern w:val="1"/>
          <w:sz w:val="24"/>
        </w:rPr>
      </w:pPr>
      <w:r>
        <w:rPr>
          <w:rFonts w:ascii="宋体" w:hAnsi="宋体" w:cs="宋体" w:hint="eastAsia"/>
          <w:kern w:val="1"/>
          <w:sz w:val="24"/>
        </w:rPr>
        <w:t>1.3</w:t>
      </w:r>
      <w:r>
        <w:rPr>
          <w:rFonts w:ascii="宋体" w:hAnsi="宋体" w:cs="宋体"/>
          <w:kern w:val="1"/>
          <w:sz w:val="24"/>
        </w:rPr>
        <w:t>按照</w:t>
      </w:r>
      <w:r>
        <w:rPr>
          <w:rFonts w:ascii="宋体" w:hAnsi="宋体" w:cs="宋体" w:hint="eastAsia"/>
          <w:kern w:val="1"/>
          <w:sz w:val="24"/>
        </w:rPr>
        <w:t>谈判</w:t>
      </w:r>
      <w:r>
        <w:rPr>
          <w:rFonts w:ascii="宋体" w:hAnsi="宋体" w:cs="宋体"/>
          <w:kern w:val="1"/>
          <w:sz w:val="24"/>
        </w:rPr>
        <w:t>文件规定直接确定</w:t>
      </w:r>
      <w:r>
        <w:rPr>
          <w:rFonts w:ascii="宋体" w:hAnsi="宋体" w:cs="宋体" w:hint="eastAsia"/>
          <w:kern w:val="1"/>
          <w:sz w:val="24"/>
        </w:rPr>
        <w:t>响应</w:t>
      </w:r>
      <w:r>
        <w:rPr>
          <w:rFonts w:ascii="宋体" w:hAnsi="宋体" w:cs="宋体"/>
          <w:kern w:val="1"/>
          <w:sz w:val="24"/>
        </w:rPr>
        <w:t>供应商；</w:t>
      </w:r>
    </w:p>
    <w:p w:rsidR="00AD0704" w:rsidRDefault="00057871">
      <w:pPr>
        <w:spacing w:line="440" w:lineRule="exact"/>
        <w:ind w:firstLine="567"/>
        <w:rPr>
          <w:rFonts w:ascii="宋体" w:hAnsi="宋体" w:cs="宋体"/>
          <w:kern w:val="1"/>
          <w:sz w:val="24"/>
        </w:rPr>
      </w:pPr>
      <w:r>
        <w:rPr>
          <w:rFonts w:ascii="宋体" w:hAnsi="宋体" w:cs="宋体" w:hint="eastAsia"/>
          <w:kern w:val="1"/>
          <w:sz w:val="24"/>
        </w:rPr>
        <w:t>1.4</w:t>
      </w:r>
      <w:r>
        <w:rPr>
          <w:rFonts w:ascii="宋体" w:hAnsi="宋体" w:cs="宋体"/>
          <w:kern w:val="1"/>
          <w:sz w:val="24"/>
        </w:rPr>
        <w:t>向</w:t>
      </w:r>
      <w:r>
        <w:rPr>
          <w:rFonts w:ascii="宋体" w:hAnsi="宋体" w:cs="宋体" w:hint="eastAsia"/>
          <w:kern w:val="1"/>
          <w:sz w:val="24"/>
        </w:rPr>
        <w:t>采购人</w:t>
      </w:r>
      <w:r>
        <w:rPr>
          <w:rFonts w:ascii="宋体" w:hAnsi="宋体" w:cs="宋体"/>
          <w:kern w:val="1"/>
          <w:sz w:val="24"/>
        </w:rPr>
        <w:t>或者有关部门报告非法干预评</w:t>
      </w:r>
      <w:r>
        <w:rPr>
          <w:rFonts w:ascii="宋体" w:hAnsi="宋体" w:cs="宋体" w:hint="eastAsia"/>
          <w:kern w:val="1"/>
          <w:sz w:val="24"/>
        </w:rPr>
        <w:t>审</w:t>
      </w:r>
      <w:r>
        <w:rPr>
          <w:rFonts w:ascii="宋体" w:hAnsi="宋体" w:cs="宋体"/>
          <w:kern w:val="1"/>
          <w:sz w:val="24"/>
        </w:rPr>
        <w:t>工作的行为。</w:t>
      </w:r>
    </w:p>
    <w:p w:rsidR="00AD0704" w:rsidRDefault="00057871">
      <w:pPr>
        <w:spacing w:line="440" w:lineRule="exact"/>
        <w:ind w:firstLine="567"/>
        <w:rPr>
          <w:rFonts w:ascii="宋体" w:hAnsi="宋体" w:cs="宋体"/>
          <w:kern w:val="1"/>
          <w:sz w:val="24"/>
        </w:rPr>
      </w:pPr>
      <w:r>
        <w:rPr>
          <w:rFonts w:ascii="宋体" w:hAnsi="宋体" w:cs="宋体" w:hint="eastAsia"/>
          <w:kern w:val="1"/>
          <w:sz w:val="24"/>
        </w:rPr>
        <w:t>谈判</w:t>
      </w:r>
      <w:r>
        <w:rPr>
          <w:rFonts w:ascii="宋体" w:hAnsi="宋体" w:cs="宋体"/>
          <w:kern w:val="1"/>
          <w:sz w:val="24"/>
        </w:rPr>
        <w:t>评</w:t>
      </w:r>
      <w:r>
        <w:rPr>
          <w:rFonts w:ascii="宋体" w:hAnsi="宋体" w:cs="宋体" w:hint="eastAsia"/>
          <w:kern w:val="1"/>
          <w:sz w:val="24"/>
        </w:rPr>
        <w:t>审小组</w:t>
      </w:r>
      <w:r>
        <w:rPr>
          <w:rFonts w:ascii="宋体" w:hAnsi="宋体" w:cs="宋体"/>
          <w:kern w:val="1"/>
          <w:sz w:val="24"/>
        </w:rPr>
        <w:t>由</w:t>
      </w:r>
      <w:r>
        <w:rPr>
          <w:rFonts w:ascii="宋体" w:hAnsi="宋体" w:cs="宋体" w:hint="eastAsia"/>
          <w:kern w:val="1"/>
          <w:sz w:val="24"/>
        </w:rPr>
        <w:t>医院相关评审</w:t>
      </w:r>
      <w:r>
        <w:rPr>
          <w:rFonts w:ascii="宋体" w:hAnsi="宋体" w:cs="宋体"/>
          <w:kern w:val="1"/>
          <w:sz w:val="24"/>
        </w:rPr>
        <w:t>专家组成，独立开展评审工作。在</w:t>
      </w:r>
      <w:r>
        <w:rPr>
          <w:rFonts w:ascii="宋体" w:hAnsi="宋体" w:cs="宋体" w:hint="eastAsia"/>
          <w:kern w:val="1"/>
          <w:sz w:val="24"/>
        </w:rPr>
        <w:t>谈判</w:t>
      </w:r>
      <w:r>
        <w:rPr>
          <w:rFonts w:ascii="宋体" w:hAnsi="宋体" w:cs="宋体"/>
          <w:kern w:val="1"/>
          <w:sz w:val="24"/>
        </w:rPr>
        <w:t>过程中，</w:t>
      </w:r>
      <w:r>
        <w:rPr>
          <w:rFonts w:ascii="宋体" w:hAnsi="宋体" w:cs="宋体" w:hint="eastAsia"/>
          <w:kern w:val="1"/>
          <w:sz w:val="24"/>
        </w:rPr>
        <w:t>谈判</w:t>
      </w:r>
      <w:r>
        <w:rPr>
          <w:rFonts w:ascii="宋体" w:hAnsi="宋体" w:cs="宋体"/>
          <w:kern w:val="1"/>
          <w:sz w:val="24"/>
        </w:rPr>
        <w:t>小组可以根据</w:t>
      </w:r>
      <w:r>
        <w:rPr>
          <w:rFonts w:ascii="宋体" w:hAnsi="宋体" w:cs="宋体" w:hint="eastAsia"/>
          <w:kern w:val="1"/>
          <w:sz w:val="24"/>
        </w:rPr>
        <w:t>谈判</w:t>
      </w:r>
      <w:r>
        <w:rPr>
          <w:rFonts w:ascii="宋体" w:hAnsi="宋体" w:cs="宋体"/>
          <w:kern w:val="1"/>
          <w:sz w:val="24"/>
        </w:rPr>
        <w:t>文件和</w:t>
      </w:r>
      <w:r>
        <w:rPr>
          <w:rFonts w:ascii="宋体" w:hAnsi="宋体" w:cs="宋体" w:hint="eastAsia"/>
          <w:kern w:val="1"/>
          <w:sz w:val="24"/>
        </w:rPr>
        <w:t>谈判</w:t>
      </w:r>
      <w:r>
        <w:rPr>
          <w:rFonts w:ascii="宋体" w:hAnsi="宋体" w:cs="宋体"/>
          <w:kern w:val="1"/>
          <w:sz w:val="24"/>
        </w:rPr>
        <w:t>情况实质性变动</w:t>
      </w:r>
      <w:r>
        <w:rPr>
          <w:rFonts w:ascii="宋体" w:hAnsi="宋体" w:cs="宋体" w:hint="eastAsia"/>
          <w:kern w:val="1"/>
          <w:sz w:val="24"/>
        </w:rPr>
        <w:t>服务</w:t>
      </w:r>
      <w:r>
        <w:rPr>
          <w:rFonts w:ascii="宋体" w:hAnsi="宋体" w:cs="宋体"/>
          <w:kern w:val="1"/>
          <w:sz w:val="24"/>
        </w:rPr>
        <w:t>需求中的技术、服务要求及合同草案条款。</w:t>
      </w:r>
      <w:r>
        <w:rPr>
          <w:rFonts w:ascii="宋体" w:hAnsi="宋体" w:cs="宋体" w:hint="eastAsia"/>
          <w:kern w:val="1"/>
          <w:sz w:val="24"/>
        </w:rPr>
        <w:t>谈判</w:t>
      </w:r>
      <w:r>
        <w:rPr>
          <w:rFonts w:ascii="宋体" w:hAnsi="宋体" w:cs="宋体"/>
          <w:kern w:val="1"/>
          <w:sz w:val="24"/>
        </w:rPr>
        <w:t>结束后，要求</w:t>
      </w:r>
      <w:r>
        <w:rPr>
          <w:rFonts w:ascii="宋体" w:hAnsi="宋体" w:cs="宋体" w:hint="eastAsia"/>
          <w:kern w:val="1"/>
          <w:sz w:val="24"/>
        </w:rPr>
        <w:t>响应人</w:t>
      </w:r>
      <w:r>
        <w:rPr>
          <w:rFonts w:ascii="宋体" w:hAnsi="宋体" w:cs="宋体"/>
          <w:kern w:val="1"/>
          <w:sz w:val="24"/>
        </w:rPr>
        <w:t>在规定时间内提交最后报价。</w:t>
      </w:r>
    </w:p>
    <w:p w:rsidR="00AD0704" w:rsidRDefault="00057871">
      <w:pPr>
        <w:spacing w:line="440" w:lineRule="exact"/>
        <w:ind w:firstLine="567"/>
        <w:rPr>
          <w:rFonts w:ascii="宋体" w:hAnsi="宋体" w:cs="宋体"/>
          <w:b/>
          <w:kern w:val="1"/>
          <w:sz w:val="24"/>
        </w:rPr>
      </w:pPr>
      <w:r>
        <w:rPr>
          <w:rFonts w:ascii="宋体" w:hAnsi="宋体" w:cs="宋体" w:hint="eastAsia"/>
          <w:b/>
          <w:kern w:val="1"/>
          <w:sz w:val="24"/>
        </w:rPr>
        <w:t>2.</w:t>
      </w:r>
      <w:r>
        <w:rPr>
          <w:rFonts w:ascii="宋体" w:hAnsi="宋体" w:cs="宋体" w:hint="eastAsia"/>
          <w:b/>
          <w:kern w:val="1"/>
          <w:sz w:val="24"/>
        </w:rPr>
        <w:t>评审程序</w:t>
      </w:r>
    </w:p>
    <w:p w:rsidR="00AD0704" w:rsidRDefault="00057871">
      <w:pPr>
        <w:spacing w:line="440" w:lineRule="exact"/>
        <w:ind w:firstLine="567"/>
        <w:jc w:val="left"/>
        <w:rPr>
          <w:rFonts w:ascii="宋体" w:hAnsi="宋体" w:cs="宋体"/>
          <w:kern w:val="1"/>
          <w:sz w:val="24"/>
        </w:rPr>
      </w:pPr>
      <w:r>
        <w:rPr>
          <w:rFonts w:ascii="宋体" w:hAnsi="宋体" w:cs="宋体" w:hint="eastAsia"/>
          <w:b/>
          <w:kern w:val="1"/>
          <w:sz w:val="24"/>
        </w:rPr>
        <w:t>2.1</w:t>
      </w:r>
      <w:r>
        <w:rPr>
          <w:rFonts w:ascii="宋体" w:hAnsi="宋体" w:cs="宋体" w:hint="eastAsia"/>
          <w:b/>
          <w:kern w:val="1"/>
          <w:sz w:val="24"/>
        </w:rPr>
        <w:t>响应</w:t>
      </w:r>
      <w:r>
        <w:rPr>
          <w:rFonts w:ascii="宋体" w:hAnsi="宋体" w:cs="宋体"/>
          <w:b/>
          <w:kern w:val="1"/>
          <w:sz w:val="24"/>
        </w:rPr>
        <w:t>文件的资格性检查。</w:t>
      </w:r>
      <w:r>
        <w:rPr>
          <w:rFonts w:ascii="宋体" w:hAnsi="宋体" w:cs="宋体"/>
          <w:kern w:val="1"/>
          <w:sz w:val="24"/>
        </w:rPr>
        <w:t>依据法律法规和</w:t>
      </w:r>
      <w:r>
        <w:rPr>
          <w:rFonts w:ascii="宋体" w:hAnsi="宋体" w:cs="宋体" w:hint="eastAsia"/>
          <w:kern w:val="1"/>
          <w:sz w:val="24"/>
        </w:rPr>
        <w:t>谈判</w:t>
      </w:r>
      <w:r>
        <w:rPr>
          <w:rFonts w:ascii="宋体" w:hAnsi="宋体" w:cs="宋体"/>
          <w:kern w:val="1"/>
          <w:sz w:val="24"/>
        </w:rPr>
        <w:t>文件的规定，对</w:t>
      </w:r>
      <w:r>
        <w:rPr>
          <w:rFonts w:ascii="宋体" w:hAnsi="宋体" w:cs="宋体" w:hint="eastAsia"/>
          <w:kern w:val="1"/>
          <w:sz w:val="24"/>
        </w:rPr>
        <w:t>响应</w:t>
      </w:r>
      <w:r>
        <w:rPr>
          <w:rFonts w:ascii="宋体" w:hAnsi="宋体" w:cs="宋体"/>
          <w:kern w:val="1"/>
          <w:sz w:val="24"/>
        </w:rPr>
        <w:t>文件中资格证明等进行审查，以确定</w:t>
      </w:r>
      <w:r>
        <w:rPr>
          <w:rFonts w:ascii="宋体" w:hAnsi="宋体" w:cs="宋体" w:hint="eastAsia"/>
          <w:kern w:val="1"/>
          <w:sz w:val="24"/>
        </w:rPr>
        <w:t>响应人</w:t>
      </w:r>
      <w:r>
        <w:rPr>
          <w:rFonts w:ascii="宋体" w:hAnsi="宋体" w:cs="宋体"/>
          <w:kern w:val="1"/>
          <w:sz w:val="24"/>
        </w:rPr>
        <w:t>是否具备</w:t>
      </w:r>
      <w:r>
        <w:rPr>
          <w:rFonts w:ascii="宋体" w:hAnsi="宋体" w:cs="宋体" w:hint="eastAsia"/>
          <w:kern w:val="1"/>
          <w:sz w:val="24"/>
        </w:rPr>
        <w:t>谈判</w:t>
      </w:r>
      <w:r>
        <w:rPr>
          <w:rFonts w:ascii="宋体" w:hAnsi="宋体" w:cs="宋体"/>
          <w:kern w:val="1"/>
          <w:sz w:val="24"/>
        </w:rPr>
        <w:t>资格。</w:t>
      </w:r>
    </w:p>
    <w:p w:rsidR="00AD0704" w:rsidRDefault="00057871">
      <w:pPr>
        <w:spacing w:line="440" w:lineRule="exact"/>
        <w:ind w:firstLine="567"/>
        <w:jc w:val="left"/>
        <w:rPr>
          <w:rFonts w:ascii="宋体" w:hAnsi="宋体" w:cs="宋体"/>
          <w:b/>
          <w:kern w:val="1"/>
          <w:sz w:val="24"/>
        </w:rPr>
      </w:pPr>
      <w:r>
        <w:rPr>
          <w:rFonts w:ascii="宋体" w:hAnsi="宋体" w:cs="宋体" w:hint="eastAsia"/>
          <w:b/>
          <w:kern w:val="1"/>
          <w:sz w:val="24"/>
        </w:rPr>
        <w:t>响应</w:t>
      </w:r>
      <w:r>
        <w:rPr>
          <w:rFonts w:ascii="宋体" w:hAnsi="宋体" w:cs="宋体"/>
          <w:b/>
          <w:kern w:val="1"/>
          <w:sz w:val="24"/>
        </w:rPr>
        <w:t>文件有下列情况之一的，在资格性、符合性检查时按照无效</w:t>
      </w:r>
      <w:r>
        <w:rPr>
          <w:rFonts w:ascii="宋体" w:hAnsi="宋体" w:cs="宋体" w:hint="eastAsia"/>
          <w:b/>
          <w:kern w:val="1"/>
          <w:sz w:val="24"/>
        </w:rPr>
        <w:t>响应</w:t>
      </w:r>
      <w:r>
        <w:rPr>
          <w:rFonts w:ascii="宋体" w:hAnsi="宋体" w:cs="宋体"/>
          <w:b/>
          <w:kern w:val="1"/>
          <w:sz w:val="24"/>
        </w:rPr>
        <w:t>处理：</w:t>
      </w:r>
    </w:p>
    <w:p w:rsidR="00AD0704" w:rsidRDefault="00057871">
      <w:pPr>
        <w:spacing w:line="440" w:lineRule="exact"/>
        <w:ind w:firstLine="567"/>
        <w:rPr>
          <w:rFonts w:ascii="宋体" w:hAnsi="宋体" w:cs="宋体"/>
          <w:kern w:val="1"/>
          <w:sz w:val="24"/>
        </w:rPr>
      </w:pPr>
      <w:r>
        <w:rPr>
          <w:rFonts w:ascii="宋体" w:hAnsi="宋体" w:cs="宋体" w:hint="eastAsia"/>
          <w:kern w:val="1"/>
          <w:sz w:val="24"/>
        </w:rPr>
        <w:t>a.</w:t>
      </w:r>
      <w:r>
        <w:rPr>
          <w:rFonts w:ascii="宋体" w:hAnsi="宋体" w:cs="宋体"/>
          <w:kern w:val="1"/>
          <w:sz w:val="24"/>
        </w:rPr>
        <w:t>未按照</w:t>
      </w:r>
      <w:r>
        <w:rPr>
          <w:rFonts w:ascii="宋体" w:hAnsi="宋体" w:cs="宋体" w:hint="eastAsia"/>
          <w:kern w:val="1"/>
          <w:sz w:val="24"/>
        </w:rPr>
        <w:t>谈判</w:t>
      </w:r>
      <w:r>
        <w:rPr>
          <w:rFonts w:ascii="宋体" w:hAnsi="宋体" w:cs="宋体"/>
          <w:kern w:val="1"/>
          <w:sz w:val="24"/>
        </w:rPr>
        <w:t>文件规定要求密封、签署、盖章；</w:t>
      </w:r>
    </w:p>
    <w:p w:rsidR="00AD0704" w:rsidRDefault="00057871">
      <w:pPr>
        <w:spacing w:line="440" w:lineRule="exact"/>
        <w:ind w:firstLine="567"/>
        <w:rPr>
          <w:rFonts w:ascii="宋体" w:hAnsi="宋体" w:cs="宋体"/>
          <w:kern w:val="1"/>
          <w:sz w:val="24"/>
        </w:rPr>
      </w:pPr>
      <w:r>
        <w:rPr>
          <w:rFonts w:ascii="宋体" w:hAnsi="宋体" w:cs="宋体" w:hint="eastAsia"/>
          <w:kern w:val="1"/>
          <w:sz w:val="24"/>
        </w:rPr>
        <w:t>b.</w:t>
      </w:r>
      <w:r>
        <w:rPr>
          <w:rFonts w:ascii="宋体" w:hAnsi="宋体" w:cs="宋体"/>
          <w:kern w:val="1"/>
          <w:sz w:val="24"/>
        </w:rPr>
        <w:t>不具备</w:t>
      </w:r>
      <w:r>
        <w:rPr>
          <w:rFonts w:ascii="宋体" w:hAnsi="宋体" w:cs="宋体" w:hint="eastAsia"/>
          <w:kern w:val="1"/>
          <w:sz w:val="24"/>
        </w:rPr>
        <w:t>谈判</w:t>
      </w:r>
      <w:r>
        <w:rPr>
          <w:rFonts w:ascii="宋体" w:hAnsi="宋体" w:cs="宋体"/>
          <w:kern w:val="1"/>
          <w:sz w:val="24"/>
        </w:rPr>
        <w:t>文件中规定的资格要求；</w:t>
      </w:r>
    </w:p>
    <w:p w:rsidR="00AD0704" w:rsidRDefault="00057871">
      <w:pPr>
        <w:spacing w:line="440" w:lineRule="exact"/>
        <w:ind w:firstLine="567"/>
        <w:rPr>
          <w:rFonts w:ascii="宋体" w:hAnsi="宋体" w:cs="宋体"/>
          <w:kern w:val="1"/>
          <w:sz w:val="24"/>
        </w:rPr>
      </w:pPr>
      <w:r>
        <w:rPr>
          <w:rFonts w:ascii="宋体" w:hAnsi="宋体" w:cs="宋体" w:hint="eastAsia"/>
          <w:kern w:val="1"/>
          <w:sz w:val="24"/>
        </w:rPr>
        <w:t>c</w:t>
      </w:r>
      <w:r>
        <w:rPr>
          <w:rFonts w:ascii="宋体" w:hAnsi="宋体" w:hint="eastAsia"/>
          <w:sz w:val="24"/>
        </w:rPr>
        <w:t>.</w:t>
      </w:r>
      <w:r>
        <w:rPr>
          <w:rFonts w:ascii="宋体" w:hAnsi="宋体" w:cs="宋体"/>
          <w:kern w:val="1"/>
          <w:sz w:val="24"/>
        </w:rPr>
        <w:t>不符合法律、法规和</w:t>
      </w:r>
      <w:r>
        <w:rPr>
          <w:rFonts w:ascii="宋体" w:hAnsi="宋体" w:cs="宋体" w:hint="eastAsia"/>
          <w:kern w:val="1"/>
          <w:sz w:val="24"/>
        </w:rPr>
        <w:t>谈判</w:t>
      </w:r>
      <w:r>
        <w:rPr>
          <w:rFonts w:ascii="宋体" w:hAnsi="宋体" w:cs="宋体"/>
          <w:kern w:val="1"/>
          <w:sz w:val="24"/>
        </w:rPr>
        <w:t>文件中规定的其他实质性要求的。</w:t>
      </w:r>
    </w:p>
    <w:p w:rsidR="00AD0704" w:rsidRDefault="00057871">
      <w:pPr>
        <w:spacing w:line="440" w:lineRule="exact"/>
        <w:ind w:firstLine="567"/>
        <w:rPr>
          <w:rFonts w:ascii="宋体" w:hAnsi="宋体" w:cs="宋体"/>
          <w:kern w:val="1"/>
          <w:sz w:val="24"/>
        </w:rPr>
      </w:pPr>
      <w:r>
        <w:rPr>
          <w:rFonts w:ascii="宋体" w:hAnsi="宋体" w:cs="宋体" w:hint="eastAsia"/>
          <w:kern w:val="1"/>
          <w:sz w:val="24"/>
        </w:rPr>
        <w:t>d</w:t>
      </w:r>
      <w:r>
        <w:rPr>
          <w:rFonts w:ascii="宋体" w:hAnsi="宋体" w:hint="eastAsia"/>
          <w:sz w:val="24"/>
        </w:rPr>
        <w:t>.</w:t>
      </w:r>
      <w:r>
        <w:rPr>
          <w:rFonts w:ascii="宋体" w:hAnsi="宋体" w:hint="eastAsia"/>
          <w:sz w:val="24"/>
        </w:rPr>
        <w:t>响应</w:t>
      </w:r>
      <w:r>
        <w:rPr>
          <w:rFonts w:ascii="宋体" w:hAnsi="宋体" w:cs="宋体"/>
          <w:kern w:val="1"/>
          <w:sz w:val="24"/>
        </w:rPr>
        <w:t>报价超出</w:t>
      </w:r>
      <w:r>
        <w:rPr>
          <w:rFonts w:ascii="宋体" w:hAnsi="宋体" w:cs="宋体" w:hint="eastAsia"/>
          <w:kern w:val="1"/>
          <w:sz w:val="24"/>
        </w:rPr>
        <w:t>医院</w:t>
      </w:r>
      <w:r>
        <w:rPr>
          <w:rFonts w:ascii="宋体" w:hAnsi="宋体" w:cs="宋体"/>
          <w:kern w:val="1"/>
          <w:sz w:val="24"/>
        </w:rPr>
        <w:t>预算。</w:t>
      </w:r>
    </w:p>
    <w:p w:rsidR="00AD0704" w:rsidRDefault="00057871">
      <w:pPr>
        <w:spacing w:line="440" w:lineRule="exact"/>
        <w:ind w:firstLineChars="200" w:firstLine="482"/>
        <w:rPr>
          <w:rFonts w:ascii="宋体" w:hAnsi="宋体" w:cs="宋体"/>
          <w:kern w:val="1"/>
          <w:sz w:val="24"/>
        </w:rPr>
      </w:pPr>
      <w:r>
        <w:rPr>
          <w:rFonts w:ascii="宋体" w:hAnsi="宋体" w:cs="宋体" w:hint="eastAsia"/>
          <w:b/>
          <w:kern w:val="1"/>
          <w:sz w:val="24"/>
        </w:rPr>
        <w:lastRenderedPageBreak/>
        <w:t>2.2</w:t>
      </w:r>
      <w:r>
        <w:rPr>
          <w:rFonts w:ascii="宋体" w:hAnsi="宋体" w:cs="宋体" w:hint="eastAsia"/>
          <w:b/>
          <w:kern w:val="1"/>
          <w:sz w:val="24"/>
        </w:rPr>
        <w:t>响应</w:t>
      </w:r>
      <w:r>
        <w:rPr>
          <w:rFonts w:ascii="宋体" w:hAnsi="宋体" w:cs="宋体"/>
          <w:b/>
          <w:kern w:val="1"/>
          <w:sz w:val="24"/>
        </w:rPr>
        <w:t>文件的符合性检查</w:t>
      </w:r>
      <w:r>
        <w:rPr>
          <w:rFonts w:ascii="宋体" w:hAnsi="宋体" w:cs="宋体"/>
          <w:kern w:val="1"/>
          <w:sz w:val="24"/>
        </w:rPr>
        <w:t>。</w:t>
      </w:r>
    </w:p>
    <w:p w:rsidR="00AD0704" w:rsidRDefault="00057871">
      <w:pPr>
        <w:spacing w:line="440" w:lineRule="exact"/>
        <w:ind w:firstLine="567"/>
        <w:rPr>
          <w:rFonts w:ascii="宋体" w:hAnsi="宋体" w:cs="宋体"/>
          <w:kern w:val="1"/>
          <w:sz w:val="24"/>
        </w:rPr>
      </w:pPr>
      <w:r>
        <w:rPr>
          <w:rFonts w:ascii="宋体" w:hAnsi="宋体" w:cs="宋体"/>
          <w:kern w:val="1"/>
          <w:sz w:val="24"/>
        </w:rPr>
        <w:t>依据</w:t>
      </w:r>
      <w:r>
        <w:rPr>
          <w:rFonts w:ascii="宋体" w:hAnsi="宋体" w:cs="宋体" w:hint="eastAsia"/>
          <w:kern w:val="1"/>
          <w:sz w:val="24"/>
        </w:rPr>
        <w:t>谈判</w:t>
      </w:r>
      <w:r>
        <w:rPr>
          <w:rFonts w:ascii="宋体" w:hAnsi="宋体" w:cs="宋体"/>
          <w:kern w:val="1"/>
          <w:sz w:val="24"/>
        </w:rPr>
        <w:t>文件规定，从</w:t>
      </w:r>
      <w:r>
        <w:rPr>
          <w:rFonts w:ascii="宋体" w:hAnsi="宋体" w:cs="宋体" w:hint="eastAsia"/>
          <w:kern w:val="1"/>
          <w:sz w:val="24"/>
        </w:rPr>
        <w:t>响应</w:t>
      </w:r>
      <w:r>
        <w:rPr>
          <w:rFonts w:ascii="宋体" w:hAnsi="宋体" w:cs="宋体"/>
          <w:kern w:val="1"/>
          <w:sz w:val="24"/>
        </w:rPr>
        <w:t>文件的有效性、完整性和对</w:t>
      </w:r>
      <w:r>
        <w:rPr>
          <w:rFonts w:ascii="宋体" w:hAnsi="宋体" w:cs="宋体" w:hint="eastAsia"/>
          <w:kern w:val="1"/>
          <w:sz w:val="24"/>
        </w:rPr>
        <w:t>谈判</w:t>
      </w:r>
      <w:r>
        <w:rPr>
          <w:rFonts w:ascii="宋体" w:hAnsi="宋体" w:cs="宋体"/>
          <w:kern w:val="1"/>
          <w:sz w:val="24"/>
        </w:rPr>
        <w:t>文件的响应程度进行审查，以确定是否对</w:t>
      </w:r>
      <w:r>
        <w:rPr>
          <w:rFonts w:ascii="宋体" w:hAnsi="宋体" w:cs="宋体" w:hint="eastAsia"/>
          <w:kern w:val="1"/>
          <w:sz w:val="24"/>
        </w:rPr>
        <w:t>谈判</w:t>
      </w:r>
      <w:r>
        <w:rPr>
          <w:rFonts w:ascii="宋体" w:hAnsi="宋体" w:cs="宋体"/>
          <w:kern w:val="1"/>
          <w:sz w:val="24"/>
        </w:rPr>
        <w:t>文件的实质性要求</w:t>
      </w:r>
      <w:r>
        <w:rPr>
          <w:rFonts w:ascii="宋体" w:hAnsi="宋体" w:cs="宋体" w:hint="eastAsia"/>
          <w:kern w:val="1"/>
          <w:sz w:val="24"/>
        </w:rPr>
        <w:t>做</w:t>
      </w:r>
      <w:r>
        <w:rPr>
          <w:rFonts w:ascii="宋体" w:hAnsi="宋体" w:cs="宋体"/>
          <w:kern w:val="1"/>
          <w:sz w:val="24"/>
        </w:rPr>
        <w:t>出响应。</w:t>
      </w:r>
      <w:r>
        <w:rPr>
          <w:rFonts w:ascii="宋体" w:hAnsi="宋体" w:cs="宋体"/>
          <w:b/>
          <w:kern w:val="1"/>
          <w:sz w:val="24"/>
        </w:rPr>
        <w:t>实质性要求是指本</w:t>
      </w:r>
      <w:r>
        <w:rPr>
          <w:rFonts w:ascii="宋体" w:hAnsi="宋体" w:cs="宋体" w:hint="eastAsia"/>
          <w:b/>
          <w:kern w:val="1"/>
          <w:sz w:val="24"/>
        </w:rPr>
        <w:t>谈判</w:t>
      </w:r>
      <w:r>
        <w:rPr>
          <w:rFonts w:ascii="宋体" w:hAnsi="宋体" w:cs="宋体"/>
          <w:b/>
          <w:kern w:val="1"/>
          <w:sz w:val="24"/>
        </w:rPr>
        <w:t>文件的商务和技术要求。</w:t>
      </w:r>
    </w:p>
    <w:p w:rsidR="00AD0704" w:rsidRDefault="00057871">
      <w:pPr>
        <w:spacing w:line="440" w:lineRule="exact"/>
        <w:ind w:firstLine="567"/>
        <w:rPr>
          <w:rFonts w:ascii="宋体" w:hAnsi="宋体" w:cs="宋体"/>
          <w:b/>
          <w:kern w:val="1"/>
          <w:sz w:val="24"/>
        </w:rPr>
      </w:pPr>
      <w:r>
        <w:rPr>
          <w:rFonts w:ascii="宋体" w:hAnsi="宋体" w:cs="宋体"/>
          <w:b/>
          <w:kern w:val="1"/>
          <w:sz w:val="24"/>
        </w:rPr>
        <w:t>有下列情形之一的予以</w:t>
      </w:r>
      <w:r>
        <w:rPr>
          <w:rFonts w:ascii="宋体" w:hAnsi="宋体" w:cs="宋体" w:hint="eastAsia"/>
          <w:b/>
          <w:kern w:val="1"/>
          <w:sz w:val="24"/>
        </w:rPr>
        <w:t>谈判失败</w:t>
      </w:r>
      <w:r>
        <w:rPr>
          <w:rFonts w:ascii="宋体" w:hAnsi="宋体" w:cs="宋体"/>
          <w:b/>
          <w:kern w:val="1"/>
          <w:sz w:val="24"/>
        </w:rPr>
        <w:t>，同时将</w:t>
      </w:r>
      <w:r>
        <w:rPr>
          <w:rFonts w:ascii="宋体" w:hAnsi="宋体" w:cs="宋体" w:hint="eastAsia"/>
          <w:b/>
          <w:kern w:val="1"/>
          <w:sz w:val="24"/>
        </w:rPr>
        <w:t>谈判失败</w:t>
      </w:r>
      <w:r>
        <w:rPr>
          <w:rFonts w:ascii="宋体" w:hAnsi="宋体" w:cs="宋体"/>
          <w:b/>
          <w:kern w:val="1"/>
          <w:sz w:val="24"/>
        </w:rPr>
        <w:t>理由通知所有</w:t>
      </w:r>
      <w:r>
        <w:rPr>
          <w:rFonts w:ascii="宋体" w:hAnsi="宋体" w:cs="宋体" w:hint="eastAsia"/>
          <w:b/>
          <w:kern w:val="1"/>
          <w:sz w:val="24"/>
        </w:rPr>
        <w:t>响应人</w:t>
      </w:r>
      <w:r>
        <w:rPr>
          <w:rFonts w:ascii="宋体" w:hAnsi="宋体" w:cs="宋体"/>
          <w:b/>
          <w:kern w:val="1"/>
          <w:sz w:val="24"/>
        </w:rPr>
        <w:t>：</w:t>
      </w:r>
    </w:p>
    <w:p w:rsidR="00AD0704" w:rsidRDefault="00057871">
      <w:pPr>
        <w:spacing w:line="440" w:lineRule="exact"/>
        <w:ind w:firstLine="567"/>
        <w:rPr>
          <w:rFonts w:ascii="宋体" w:hAnsi="宋体" w:cs="宋体"/>
          <w:kern w:val="1"/>
          <w:sz w:val="24"/>
        </w:rPr>
      </w:pPr>
      <w:r>
        <w:rPr>
          <w:rFonts w:ascii="宋体" w:hAnsi="宋体" w:cs="宋体" w:hint="eastAsia"/>
          <w:kern w:val="1"/>
          <w:sz w:val="24"/>
        </w:rPr>
        <w:t>a.</w:t>
      </w:r>
      <w:r>
        <w:rPr>
          <w:rFonts w:ascii="宋体" w:hAnsi="宋体" w:cs="宋体"/>
          <w:kern w:val="1"/>
          <w:sz w:val="24"/>
        </w:rPr>
        <w:t>符合专业条件的供应商或者对</w:t>
      </w:r>
      <w:r>
        <w:rPr>
          <w:rFonts w:ascii="宋体" w:hAnsi="宋体" w:cs="宋体" w:hint="eastAsia"/>
          <w:kern w:val="1"/>
          <w:sz w:val="24"/>
        </w:rPr>
        <w:t>谈判</w:t>
      </w:r>
      <w:r>
        <w:rPr>
          <w:rFonts w:ascii="宋体" w:hAnsi="宋体" w:cs="宋体"/>
          <w:kern w:val="1"/>
          <w:sz w:val="24"/>
        </w:rPr>
        <w:t>文件作实质性响应的</w:t>
      </w:r>
      <w:r>
        <w:rPr>
          <w:rFonts w:ascii="宋体" w:hAnsi="宋体" w:cs="宋体" w:hint="eastAsia"/>
          <w:kern w:val="1"/>
          <w:sz w:val="24"/>
        </w:rPr>
        <w:t>响应人不足三家的；</w:t>
      </w:r>
    </w:p>
    <w:p w:rsidR="00AD0704" w:rsidRDefault="00057871">
      <w:pPr>
        <w:spacing w:line="440" w:lineRule="exact"/>
        <w:ind w:firstLine="567"/>
        <w:rPr>
          <w:rFonts w:ascii="宋体" w:hAnsi="宋体" w:cs="宋体"/>
          <w:kern w:val="1"/>
          <w:sz w:val="24"/>
        </w:rPr>
      </w:pPr>
      <w:r>
        <w:rPr>
          <w:rFonts w:ascii="宋体" w:hAnsi="宋体" w:cs="宋体" w:hint="eastAsia"/>
          <w:kern w:val="1"/>
          <w:sz w:val="24"/>
        </w:rPr>
        <w:t>b.</w:t>
      </w:r>
      <w:r>
        <w:rPr>
          <w:rFonts w:ascii="宋体" w:hAnsi="宋体" w:cs="宋体"/>
          <w:kern w:val="1"/>
          <w:sz w:val="24"/>
        </w:rPr>
        <w:t>出现影响</w:t>
      </w:r>
      <w:r>
        <w:rPr>
          <w:rFonts w:ascii="宋体" w:hAnsi="宋体" w:cs="宋体" w:hint="eastAsia"/>
          <w:kern w:val="1"/>
          <w:sz w:val="24"/>
        </w:rPr>
        <w:t>服务</w:t>
      </w:r>
      <w:r>
        <w:rPr>
          <w:rFonts w:ascii="宋体" w:hAnsi="宋体" w:cs="宋体"/>
          <w:kern w:val="1"/>
          <w:sz w:val="24"/>
        </w:rPr>
        <w:t>公正的违法、违规行为的；</w:t>
      </w:r>
    </w:p>
    <w:p w:rsidR="00AD0704" w:rsidRDefault="00057871">
      <w:pPr>
        <w:spacing w:line="440" w:lineRule="exact"/>
        <w:ind w:firstLine="567"/>
        <w:rPr>
          <w:rFonts w:ascii="宋体" w:hAnsi="宋体" w:cs="宋体"/>
          <w:kern w:val="1"/>
          <w:sz w:val="24"/>
        </w:rPr>
      </w:pPr>
      <w:r>
        <w:rPr>
          <w:rFonts w:ascii="宋体" w:hAnsi="宋体" w:cs="宋体" w:hint="eastAsia"/>
          <w:kern w:val="1"/>
          <w:sz w:val="24"/>
        </w:rPr>
        <w:t>C.</w:t>
      </w:r>
      <w:r>
        <w:rPr>
          <w:rFonts w:ascii="宋体" w:hAnsi="宋体" w:cs="宋体" w:hint="eastAsia"/>
          <w:kern w:val="1"/>
          <w:sz w:val="24"/>
        </w:rPr>
        <w:t>响应</w:t>
      </w:r>
      <w:r>
        <w:rPr>
          <w:rFonts w:ascii="宋体" w:hAnsi="宋体" w:cs="宋体"/>
          <w:kern w:val="1"/>
          <w:sz w:val="24"/>
        </w:rPr>
        <w:t>人的报价均超过了</w:t>
      </w:r>
      <w:r>
        <w:rPr>
          <w:rFonts w:ascii="宋体" w:hAnsi="宋体" w:cs="宋体" w:hint="eastAsia"/>
          <w:kern w:val="1"/>
          <w:sz w:val="24"/>
        </w:rPr>
        <w:t>医院</w:t>
      </w:r>
      <w:r>
        <w:rPr>
          <w:rFonts w:ascii="宋体" w:hAnsi="宋体" w:cs="宋体"/>
          <w:kern w:val="1"/>
          <w:sz w:val="24"/>
        </w:rPr>
        <w:t>预</w:t>
      </w:r>
      <w:r>
        <w:rPr>
          <w:rFonts w:ascii="宋体" w:hAnsi="宋体" w:cs="宋体"/>
          <w:kern w:val="1"/>
          <w:sz w:val="24"/>
        </w:rPr>
        <w:t>算，</w:t>
      </w:r>
      <w:r>
        <w:rPr>
          <w:rFonts w:ascii="宋体" w:hAnsi="宋体" w:cs="宋体" w:hint="eastAsia"/>
          <w:kern w:val="1"/>
          <w:sz w:val="24"/>
        </w:rPr>
        <w:t>医院</w:t>
      </w:r>
      <w:r>
        <w:rPr>
          <w:rFonts w:ascii="宋体" w:hAnsi="宋体" w:cs="宋体"/>
          <w:kern w:val="1"/>
          <w:sz w:val="24"/>
        </w:rPr>
        <w:t>不能支付的；</w:t>
      </w:r>
    </w:p>
    <w:p w:rsidR="00AD0704" w:rsidRDefault="00057871">
      <w:pPr>
        <w:spacing w:line="440" w:lineRule="exact"/>
        <w:ind w:firstLine="567"/>
        <w:jc w:val="left"/>
        <w:rPr>
          <w:rFonts w:ascii="宋体" w:hAnsi="宋体" w:cs="宋体"/>
          <w:kern w:val="1"/>
          <w:sz w:val="24"/>
        </w:rPr>
      </w:pPr>
      <w:r>
        <w:rPr>
          <w:rFonts w:ascii="宋体" w:hAnsi="宋体" w:cs="宋体" w:hint="eastAsia"/>
          <w:kern w:val="1"/>
          <w:sz w:val="24"/>
        </w:rPr>
        <w:t>d.</w:t>
      </w:r>
      <w:r>
        <w:rPr>
          <w:rFonts w:ascii="宋体" w:hAnsi="宋体" w:cs="宋体"/>
          <w:kern w:val="1"/>
          <w:sz w:val="24"/>
        </w:rPr>
        <w:t>因重大变故，</w:t>
      </w:r>
      <w:r>
        <w:rPr>
          <w:rFonts w:ascii="宋体" w:hAnsi="宋体" w:cs="宋体" w:hint="eastAsia"/>
          <w:kern w:val="1"/>
          <w:sz w:val="24"/>
        </w:rPr>
        <w:t>谈判</w:t>
      </w:r>
      <w:r>
        <w:rPr>
          <w:rFonts w:ascii="宋体" w:hAnsi="宋体" w:cs="宋体"/>
          <w:kern w:val="1"/>
          <w:sz w:val="24"/>
        </w:rPr>
        <w:t>任务取消的。</w:t>
      </w:r>
    </w:p>
    <w:p w:rsidR="00AD0704" w:rsidRDefault="00057871">
      <w:pPr>
        <w:spacing w:line="440" w:lineRule="exact"/>
        <w:ind w:firstLine="567"/>
        <w:jc w:val="left"/>
        <w:rPr>
          <w:rFonts w:ascii="宋体" w:hAnsi="宋体" w:cs="宋体"/>
          <w:kern w:val="1"/>
          <w:sz w:val="24"/>
        </w:rPr>
      </w:pPr>
      <w:r>
        <w:rPr>
          <w:rFonts w:ascii="宋体" w:hAnsi="宋体" w:cs="宋体" w:hint="eastAsia"/>
          <w:b/>
          <w:bCs/>
          <w:kern w:val="1"/>
          <w:sz w:val="24"/>
        </w:rPr>
        <w:t>2.3</w:t>
      </w:r>
      <w:r>
        <w:rPr>
          <w:rFonts w:ascii="宋体" w:hAnsi="宋体" w:cs="宋体"/>
          <w:b/>
          <w:kern w:val="1"/>
          <w:sz w:val="24"/>
        </w:rPr>
        <w:t>澄清有关问题</w:t>
      </w:r>
      <w:r>
        <w:rPr>
          <w:rFonts w:ascii="宋体" w:hAnsi="宋体" w:cs="宋体"/>
          <w:kern w:val="1"/>
          <w:sz w:val="24"/>
        </w:rPr>
        <w:t>。</w:t>
      </w:r>
    </w:p>
    <w:p w:rsidR="00AD0704" w:rsidRDefault="00057871">
      <w:pPr>
        <w:spacing w:line="440" w:lineRule="exact"/>
        <w:ind w:firstLine="567"/>
        <w:jc w:val="left"/>
        <w:rPr>
          <w:rFonts w:ascii="宋体" w:hAnsi="宋体" w:cs="宋体"/>
          <w:kern w:val="1"/>
          <w:sz w:val="24"/>
        </w:rPr>
      </w:pPr>
      <w:r>
        <w:rPr>
          <w:rFonts w:ascii="宋体" w:hAnsi="宋体" w:cs="宋体"/>
          <w:kern w:val="1"/>
          <w:sz w:val="24"/>
        </w:rPr>
        <w:t>对</w:t>
      </w:r>
      <w:r>
        <w:rPr>
          <w:rFonts w:ascii="宋体" w:hAnsi="宋体" w:cs="宋体" w:hint="eastAsia"/>
          <w:kern w:val="1"/>
          <w:sz w:val="24"/>
        </w:rPr>
        <w:t>响应</w:t>
      </w:r>
      <w:r>
        <w:rPr>
          <w:rFonts w:ascii="宋体" w:hAnsi="宋体" w:cs="宋体"/>
          <w:kern w:val="1"/>
          <w:sz w:val="24"/>
        </w:rPr>
        <w:t>文件中含义不明确、同类问题表述不一致或者明显文字和计算错误的内容，</w:t>
      </w:r>
      <w:r>
        <w:rPr>
          <w:rFonts w:ascii="宋体" w:hAnsi="宋体" w:cs="宋体" w:hint="eastAsia"/>
          <w:kern w:val="1"/>
          <w:sz w:val="24"/>
        </w:rPr>
        <w:t>谈判小组</w:t>
      </w:r>
      <w:r>
        <w:rPr>
          <w:rFonts w:ascii="宋体" w:hAnsi="宋体" w:cs="宋体"/>
          <w:kern w:val="1"/>
          <w:sz w:val="24"/>
        </w:rPr>
        <w:t>可以要求</w:t>
      </w:r>
      <w:r>
        <w:rPr>
          <w:rFonts w:ascii="宋体" w:hAnsi="宋体" w:cs="宋体" w:hint="eastAsia"/>
          <w:kern w:val="1"/>
          <w:sz w:val="24"/>
        </w:rPr>
        <w:t>响应</w:t>
      </w:r>
      <w:r>
        <w:rPr>
          <w:rFonts w:ascii="宋体" w:hAnsi="宋体" w:cs="宋体"/>
          <w:kern w:val="1"/>
          <w:sz w:val="24"/>
        </w:rPr>
        <w:t>人</w:t>
      </w:r>
      <w:r>
        <w:rPr>
          <w:rFonts w:ascii="宋体" w:hAnsi="宋体" w:cs="宋体" w:hint="eastAsia"/>
          <w:kern w:val="1"/>
          <w:sz w:val="24"/>
        </w:rPr>
        <w:t>做</w:t>
      </w:r>
      <w:r>
        <w:rPr>
          <w:rFonts w:ascii="宋体" w:hAnsi="宋体" w:cs="宋体"/>
          <w:kern w:val="1"/>
          <w:sz w:val="24"/>
        </w:rPr>
        <w:t>出必要的澄清、说明或者补正。</w:t>
      </w:r>
      <w:r>
        <w:rPr>
          <w:rFonts w:ascii="宋体" w:hAnsi="宋体" w:cs="宋体" w:hint="eastAsia"/>
          <w:kern w:val="1"/>
          <w:sz w:val="24"/>
        </w:rPr>
        <w:t>响应</w:t>
      </w:r>
      <w:r>
        <w:rPr>
          <w:rFonts w:ascii="宋体" w:hAnsi="宋体" w:cs="宋体"/>
          <w:kern w:val="1"/>
          <w:sz w:val="24"/>
        </w:rPr>
        <w:t>人的澄清、说明、补正应当采用书面形式，由其授权代表签字，但不得超出</w:t>
      </w:r>
      <w:r>
        <w:rPr>
          <w:rFonts w:ascii="宋体" w:hAnsi="宋体" w:cs="宋体" w:hint="eastAsia"/>
          <w:kern w:val="1"/>
          <w:sz w:val="24"/>
        </w:rPr>
        <w:t>谈判</w:t>
      </w:r>
      <w:r>
        <w:rPr>
          <w:rFonts w:ascii="宋体" w:hAnsi="宋体" w:cs="宋体"/>
          <w:kern w:val="1"/>
          <w:sz w:val="24"/>
        </w:rPr>
        <w:t>文件的范围或者改变</w:t>
      </w:r>
      <w:r>
        <w:rPr>
          <w:rFonts w:ascii="宋体" w:hAnsi="宋体" w:cs="宋体" w:hint="eastAsia"/>
          <w:kern w:val="1"/>
          <w:sz w:val="24"/>
        </w:rPr>
        <w:t>谈判</w:t>
      </w:r>
      <w:r>
        <w:rPr>
          <w:rFonts w:ascii="宋体" w:hAnsi="宋体" w:cs="宋体"/>
          <w:kern w:val="1"/>
          <w:sz w:val="24"/>
        </w:rPr>
        <w:t>文件的实质性内容。</w:t>
      </w:r>
    </w:p>
    <w:p w:rsidR="00AD0704" w:rsidRDefault="00057871">
      <w:pPr>
        <w:spacing w:line="440" w:lineRule="exact"/>
        <w:ind w:firstLineChars="200" w:firstLine="482"/>
        <w:jc w:val="left"/>
        <w:rPr>
          <w:rFonts w:ascii="宋体" w:hAnsi="宋体" w:cs="宋体"/>
          <w:b/>
          <w:kern w:val="1"/>
          <w:sz w:val="24"/>
        </w:rPr>
      </w:pPr>
      <w:r>
        <w:rPr>
          <w:rFonts w:ascii="宋体" w:hAnsi="宋体" w:cs="宋体" w:hint="eastAsia"/>
          <w:b/>
          <w:kern w:val="1"/>
          <w:sz w:val="24"/>
        </w:rPr>
        <w:t>2.4</w:t>
      </w:r>
      <w:r>
        <w:rPr>
          <w:rFonts w:ascii="宋体" w:hAnsi="宋体" w:cs="宋体" w:hint="eastAsia"/>
          <w:b/>
          <w:kern w:val="1"/>
          <w:sz w:val="24"/>
        </w:rPr>
        <w:t>第一轮谈判</w:t>
      </w:r>
    </w:p>
    <w:p w:rsidR="00AD0704" w:rsidRDefault="00057871">
      <w:pPr>
        <w:spacing w:line="440" w:lineRule="exact"/>
        <w:ind w:firstLine="567"/>
        <w:jc w:val="left"/>
        <w:rPr>
          <w:rFonts w:ascii="宋体" w:hAnsi="宋体" w:cs="宋体"/>
          <w:kern w:val="1"/>
          <w:sz w:val="24"/>
        </w:rPr>
      </w:pPr>
      <w:r>
        <w:rPr>
          <w:rFonts w:ascii="宋体" w:hAnsi="宋体" w:cs="宋体" w:hint="eastAsia"/>
          <w:kern w:val="1"/>
          <w:sz w:val="24"/>
        </w:rPr>
        <w:t>谈判小组现场拆封各响应供应商的响应文件，谈判小组可能根据谈判掌握的情况，对谈判文件进行修改，确定谈判内容的详细规格或具体要求，优化谈判方案。</w:t>
      </w:r>
      <w:r>
        <w:rPr>
          <w:rFonts w:ascii="宋体" w:hAnsi="宋体" w:cs="宋体" w:hint="eastAsia"/>
          <w:color w:val="000000"/>
          <w:kern w:val="1"/>
          <w:sz w:val="24"/>
        </w:rPr>
        <w:t>谈判小组一致确定响应人符合谈判文件要求的，按谈判文件设定的方法和标准进行下一轮谈判。</w:t>
      </w:r>
    </w:p>
    <w:p w:rsidR="00AD0704" w:rsidRDefault="00057871">
      <w:pPr>
        <w:spacing w:line="440" w:lineRule="exact"/>
        <w:ind w:firstLineChars="200" w:firstLine="482"/>
        <w:jc w:val="left"/>
        <w:rPr>
          <w:rFonts w:ascii="宋体" w:hAnsi="宋体" w:cs="宋体"/>
          <w:b/>
          <w:kern w:val="1"/>
          <w:sz w:val="24"/>
        </w:rPr>
      </w:pPr>
      <w:r>
        <w:rPr>
          <w:rFonts w:ascii="宋体" w:hAnsi="宋体" w:cs="宋体" w:hint="eastAsia"/>
          <w:b/>
          <w:kern w:val="1"/>
          <w:sz w:val="24"/>
        </w:rPr>
        <w:t>2.5</w:t>
      </w:r>
      <w:r>
        <w:rPr>
          <w:rFonts w:ascii="宋体" w:hAnsi="宋体" w:cs="宋体" w:hint="eastAsia"/>
          <w:b/>
          <w:kern w:val="1"/>
          <w:sz w:val="24"/>
        </w:rPr>
        <w:t>第二轮谈判</w:t>
      </w:r>
    </w:p>
    <w:p w:rsidR="00AD0704" w:rsidRDefault="00057871">
      <w:pPr>
        <w:spacing w:line="440" w:lineRule="exact"/>
        <w:ind w:firstLine="567"/>
        <w:jc w:val="left"/>
        <w:rPr>
          <w:rFonts w:ascii="宋体" w:hAnsi="宋体" w:cs="宋体"/>
          <w:kern w:val="1"/>
          <w:sz w:val="24"/>
        </w:rPr>
      </w:pPr>
      <w:r>
        <w:rPr>
          <w:rFonts w:ascii="宋体" w:hAnsi="宋体" w:cs="宋体" w:hint="eastAsia"/>
          <w:kern w:val="1"/>
          <w:sz w:val="24"/>
        </w:rPr>
        <w:t>按已确定的谈判顺序，与单一响应人分别就符合服务需求、质量和服务承诺等进行谈判，并了解其报价组成情况。谈判的任何一方不得透露与谈判有关的其他响应人的技术资料、价格和其他信息。</w:t>
      </w:r>
    </w:p>
    <w:p w:rsidR="00AD0704" w:rsidRDefault="00057871">
      <w:pPr>
        <w:spacing w:line="440" w:lineRule="exact"/>
        <w:ind w:firstLine="567"/>
        <w:jc w:val="left"/>
        <w:rPr>
          <w:rFonts w:ascii="宋体" w:hAnsi="宋体" w:cs="宋体"/>
          <w:kern w:val="1"/>
          <w:sz w:val="24"/>
        </w:rPr>
      </w:pPr>
      <w:r>
        <w:rPr>
          <w:rFonts w:ascii="宋体" w:hAnsi="宋体" w:cs="宋体" w:hint="eastAsia"/>
          <w:kern w:val="1"/>
          <w:sz w:val="24"/>
        </w:rPr>
        <w:t>响应人按谈判情况和谈判文件书面通知，对原响应文件进行修正，并将修改文件签字（或盖章）后密封送交谈判小组。逾时不交的，视为放弃谈判。修改文件与响应文件同具法律效力。</w:t>
      </w:r>
    </w:p>
    <w:p w:rsidR="00AD0704" w:rsidRDefault="00057871">
      <w:pPr>
        <w:spacing w:line="440" w:lineRule="exact"/>
        <w:ind w:firstLineChars="200" w:firstLine="482"/>
        <w:jc w:val="left"/>
        <w:rPr>
          <w:rFonts w:ascii="宋体" w:hAnsi="宋体" w:cs="宋体"/>
          <w:b/>
          <w:kern w:val="1"/>
          <w:sz w:val="24"/>
        </w:rPr>
      </w:pPr>
      <w:r>
        <w:rPr>
          <w:rFonts w:ascii="宋体" w:hAnsi="宋体" w:cs="宋体" w:hint="eastAsia"/>
          <w:b/>
          <w:kern w:val="1"/>
          <w:sz w:val="24"/>
        </w:rPr>
        <w:t>2.6</w:t>
      </w:r>
      <w:r>
        <w:rPr>
          <w:rFonts w:ascii="宋体" w:hAnsi="宋体" w:cs="宋体" w:hint="eastAsia"/>
          <w:b/>
          <w:kern w:val="1"/>
          <w:sz w:val="24"/>
        </w:rPr>
        <w:t>第三轮谈判：最后报价</w:t>
      </w:r>
    </w:p>
    <w:p w:rsidR="00AD0704" w:rsidRDefault="00057871">
      <w:pPr>
        <w:spacing w:line="440" w:lineRule="exact"/>
        <w:ind w:firstLine="567"/>
        <w:jc w:val="left"/>
        <w:rPr>
          <w:rFonts w:ascii="宋体" w:hAnsi="宋体" w:cs="宋体"/>
          <w:kern w:val="1"/>
          <w:sz w:val="24"/>
        </w:rPr>
      </w:pPr>
      <w:r>
        <w:rPr>
          <w:rFonts w:ascii="宋体" w:hAnsi="宋体" w:cs="宋体" w:hint="eastAsia"/>
          <w:kern w:val="1"/>
          <w:sz w:val="24"/>
        </w:rPr>
        <w:t>谈判小组将综合前二轮的谈判情况将原谈判文件</w:t>
      </w:r>
      <w:r>
        <w:rPr>
          <w:rFonts w:ascii="宋体" w:hAnsi="宋体" w:cs="宋体" w:hint="eastAsia"/>
          <w:kern w:val="1"/>
          <w:sz w:val="24"/>
        </w:rPr>
        <w:t>有变动的部分告知所有响应人，响应人作出最后报价，签字或盖章后密封递交谈判小组。谈判小组按报价从低到高排</w:t>
      </w:r>
      <w:r>
        <w:rPr>
          <w:rFonts w:ascii="宋体" w:hAnsi="宋体" w:cs="宋体" w:hint="eastAsia"/>
          <w:kern w:val="1"/>
          <w:sz w:val="24"/>
        </w:rPr>
        <w:lastRenderedPageBreak/>
        <w:t>序，推荐成交候选人，形成谈判报告。</w:t>
      </w:r>
    </w:p>
    <w:p w:rsidR="00AD0704" w:rsidRDefault="00057871">
      <w:pPr>
        <w:spacing w:line="440" w:lineRule="exact"/>
        <w:ind w:firstLine="567"/>
        <w:jc w:val="left"/>
        <w:rPr>
          <w:rFonts w:ascii="宋体" w:hAnsi="宋体" w:cs="宋体"/>
          <w:kern w:val="1"/>
          <w:sz w:val="24"/>
        </w:rPr>
      </w:pPr>
      <w:r>
        <w:rPr>
          <w:rFonts w:ascii="宋体" w:hAnsi="宋体" w:cs="宋体" w:hint="eastAsia"/>
          <w:kern w:val="1"/>
          <w:sz w:val="24"/>
        </w:rPr>
        <w:t>响应人的报价均超过了采购人预算，采购人不能支付的，谈判活动终止；终止后，服务需求调整采购人预算或项目配置标准等，或采取其他谈判方式的，应该在谈判活动开始前经采购人批准。</w:t>
      </w:r>
    </w:p>
    <w:p w:rsidR="00AD0704" w:rsidRDefault="00057871">
      <w:pPr>
        <w:pStyle w:val="6"/>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三</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评定成交的标准</w:t>
      </w:r>
    </w:p>
    <w:p w:rsidR="00AD0704" w:rsidRDefault="00057871">
      <w:pPr>
        <w:spacing w:line="440" w:lineRule="exact"/>
        <w:ind w:firstLineChars="200" w:firstLine="482"/>
        <w:rPr>
          <w:rFonts w:ascii="宋体" w:hAnsi="宋体"/>
          <w:sz w:val="24"/>
        </w:rPr>
      </w:pPr>
      <w:r>
        <w:rPr>
          <w:rFonts w:ascii="宋体" w:hAnsi="宋体" w:hint="eastAsia"/>
          <w:b/>
          <w:sz w:val="24"/>
        </w:rPr>
        <w:t>1.</w:t>
      </w:r>
      <w:r>
        <w:rPr>
          <w:rFonts w:ascii="宋体" w:hAnsi="宋体" w:hint="eastAsia"/>
          <w:b/>
          <w:sz w:val="24"/>
        </w:rPr>
        <w:t>谈判小组根据质量和服务均能满足谈判文件实质性响应要求且最后报价最低的原则确定成交供应商</w:t>
      </w:r>
      <w:r>
        <w:rPr>
          <w:rFonts w:ascii="宋体" w:hAnsi="宋体" w:hint="eastAsia"/>
          <w:sz w:val="24"/>
        </w:rPr>
        <w:t>。</w:t>
      </w:r>
    </w:p>
    <w:p w:rsidR="00AD0704" w:rsidRDefault="00057871">
      <w:pPr>
        <w:spacing w:line="440" w:lineRule="exact"/>
        <w:ind w:firstLineChars="200" w:firstLine="480"/>
        <w:rPr>
          <w:rFonts w:ascii="宋体" w:hAnsi="宋体"/>
          <w:sz w:val="24"/>
        </w:rPr>
      </w:pPr>
      <w:r>
        <w:rPr>
          <w:rFonts w:ascii="宋体" w:hAnsi="宋体" w:hint="eastAsia"/>
          <w:sz w:val="24"/>
        </w:rPr>
        <w:t>综合考虑下列因素</w:t>
      </w:r>
      <w:r>
        <w:rPr>
          <w:rFonts w:ascii="宋体" w:hAnsi="宋体" w:hint="eastAsia"/>
          <w:sz w:val="24"/>
        </w:rPr>
        <w:t>:</w:t>
      </w:r>
    </w:p>
    <w:p w:rsidR="00AD0704" w:rsidRDefault="00057871">
      <w:pPr>
        <w:spacing w:line="440" w:lineRule="exact"/>
        <w:ind w:firstLineChars="200" w:firstLine="480"/>
        <w:rPr>
          <w:rFonts w:ascii="宋体" w:hAnsi="宋体"/>
          <w:sz w:val="24"/>
        </w:rPr>
      </w:pPr>
      <w:r>
        <w:rPr>
          <w:rFonts w:ascii="宋体" w:hAnsi="宋体" w:hint="eastAsia"/>
          <w:sz w:val="24"/>
        </w:rPr>
        <w:t>1.1</w:t>
      </w:r>
      <w:r>
        <w:rPr>
          <w:rFonts w:ascii="宋体" w:hAnsi="宋体" w:hint="eastAsia"/>
          <w:sz w:val="24"/>
        </w:rPr>
        <w:t>响应文件的完整和符合性；</w:t>
      </w:r>
    </w:p>
    <w:p w:rsidR="00AD0704" w:rsidRDefault="00057871">
      <w:pPr>
        <w:adjustRightInd w:val="0"/>
        <w:snapToGrid w:val="0"/>
        <w:spacing w:line="440" w:lineRule="exact"/>
        <w:ind w:firstLineChars="200" w:firstLine="480"/>
        <w:jc w:val="left"/>
        <w:rPr>
          <w:rFonts w:ascii="宋体" w:hAnsi="宋体"/>
          <w:color w:val="000000"/>
          <w:sz w:val="24"/>
        </w:rPr>
      </w:pPr>
      <w:r>
        <w:rPr>
          <w:rFonts w:ascii="宋体" w:hAnsi="宋体" w:hint="eastAsia"/>
          <w:sz w:val="24"/>
        </w:rPr>
        <w:t>1.2</w:t>
      </w:r>
      <w:r>
        <w:rPr>
          <w:rFonts w:ascii="宋体" w:hAnsi="宋体" w:hint="eastAsia"/>
          <w:sz w:val="24"/>
        </w:rPr>
        <w:t>服务的价格：</w:t>
      </w:r>
      <w:r>
        <w:rPr>
          <w:rFonts w:ascii="宋体" w:hAnsi="宋体" w:cs="宋体" w:hint="eastAsia"/>
          <w:color w:val="000000"/>
          <w:kern w:val="0"/>
          <w:sz w:val="24"/>
        </w:rPr>
        <w:t>价格以谈判的最后报价为准，最后报价不能高于第一次、第二次报价；</w:t>
      </w:r>
    </w:p>
    <w:p w:rsidR="00AD0704" w:rsidRDefault="00057871">
      <w:pPr>
        <w:spacing w:line="440" w:lineRule="exact"/>
        <w:ind w:firstLineChars="200" w:firstLine="480"/>
        <w:rPr>
          <w:rFonts w:ascii="宋体" w:hAnsi="宋体"/>
          <w:sz w:val="24"/>
        </w:rPr>
      </w:pPr>
      <w:r>
        <w:rPr>
          <w:rFonts w:ascii="宋体" w:hAnsi="宋体" w:hint="eastAsia"/>
          <w:sz w:val="24"/>
        </w:rPr>
        <w:t>1.3</w:t>
      </w:r>
      <w:r>
        <w:rPr>
          <w:rFonts w:ascii="宋体" w:hAnsi="宋体" w:hint="eastAsia"/>
          <w:sz w:val="24"/>
        </w:rPr>
        <w:t>响应人的信誉，包括资质证明、服务业绩等；</w:t>
      </w:r>
    </w:p>
    <w:p w:rsidR="00AD0704" w:rsidRDefault="00057871">
      <w:pPr>
        <w:spacing w:line="440" w:lineRule="exact"/>
        <w:ind w:firstLineChars="200" w:firstLine="480"/>
        <w:rPr>
          <w:rFonts w:ascii="宋体" w:hAnsi="宋体"/>
          <w:sz w:val="24"/>
        </w:rPr>
      </w:pPr>
      <w:r>
        <w:rPr>
          <w:rFonts w:ascii="宋体" w:hAnsi="宋体" w:hint="eastAsia"/>
          <w:sz w:val="24"/>
        </w:rPr>
        <w:t>1.4</w:t>
      </w:r>
      <w:r>
        <w:rPr>
          <w:rFonts w:ascii="宋体" w:hAnsi="宋体" w:hint="eastAsia"/>
          <w:sz w:val="24"/>
        </w:rPr>
        <w:t>售后服务承诺，采购人允许修改谈判中不构成重大偏离的微小的、非正规、不一致或不规则的地方。</w:t>
      </w:r>
    </w:p>
    <w:p w:rsidR="00AD0704" w:rsidRDefault="00057871">
      <w:pPr>
        <w:spacing w:line="440" w:lineRule="exact"/>
        <w:ind w:firstLineChars="200" w:firstLine="482"/>
        <w:rPr>
          <w:rFonts w:ascii="宋体" w:hAnsi="宋体"/>
          <w:b/>
          <w:bCs/>
          <w:sz w:val="24"/>
        </w:rPr>
      </w:pPr>
      <w:r>
        <w:rPr>
          <w:rFonts w:ascii="宋体" w:hAnsi="宋体" w:hint="eastAsia"/>
          <w:b/>
          <w:bCs/>
          <w:sz w:val="24"/>
        </w:rPr>
        <w:t>2.</w:t>
      </w:r>
      <w:r>
        <w:rPr>
          <w:rFonts w:ascii="宋体" w:hAnsi="宋体" w:hint="eastAsia"/>
          <w:b/>
          <w:bCs/>
          <w:sz w:val="24"/>
        </w:rPr>
        <w:t>谈判成交合同</w:t>
      </w:r>
    </w:p>
    <w:p w:rsidR="00AD0704" w:rsidRDefault="00057871">
      <w:pPr>
        <w:spacing w:line="440" w:lineRule="exact"/>
        <w:ind w:firstLineChars="200" w:firstLine="480"/>
        <w:rPr>
          <w:rFonts w:ascii="宋体" w:hAnsi="宋体" w:cs="宋体"/>
          <w:kern w:val="0"/>
          <w:sz w:val="24"/>
        </w:rPr>
      </w:pPr>
      <w:r>
        <w:rPr>
          <w:rFonts w:ascii="宋体" w:hAnsi="宋体" w:hint="eastAsia"/>
          <w:sz w:val="24"/>
        </w:rPr>
        <w:t>2.1</w:t>
      </w:r>
      <w:r>
        <w:rPr>
          <w:rFonts w:ascii="宋体" w:hAnsi="宋体" w:hint="eastAsia"/>
          <w:sz w:val="24"/>
        </w:rPr>
        <w:t>谈判</w:t>
      </w:r>
      <w:r>
        <w:rPr>
          <w:rFonts w:ascii="宋体" w:hAnsi="宋体" w:cs="宋体" w:hint="eastAsia"/>
          <w:kern w:val="0"/>
          <w:sz w:val="24"/>
        </w:rPr>
        <w:t>结束后，谈判结果在网上公告，公告期限为</w:t>
      </w:r>
      <w:r>
        <w:rPr>
          <w:rFonts w:ascii="宋体" w:hAnsi="宋体" w:cs="宋体" w:hint="eastAsia"/>
          <w:kern w:val="0"/>
          <w:sz w:val="24"/>
        </w:rPr>
        <w:t>1</w:t>
      </w:r>
      <w:r>
        <w:rPr>
          <w:rFonts w:ascii="宋体" w:hAnsi="宋体" w:cs="宋体" w:hint="eastAsia"/>
          <w:kern w:val="0"/>
          <w:sz w:val="24"/>
        </w:rPr>
        <w:t>个工作日</w:t>
      </w:r>
      <w:r>
        <w:rPr>
          <w:rFonts w:ascii="宋体" w:hAnsi="宋体" w:cs="宋体" w:hint="eastAsia"/>
          <w:i/>
          <w:kern w:val="0"/>
          <w:sz w:val="24"/>
        </w:rPr>
        <w:t>。</w:t>
      </w:r>
      <w:r>
        <w:rPr>
          <w:rFonts w:ascii="宋体" w:hAnsi="宋体" w:cs="宋体"/>
          <w:kern w:val="1"/>
          <w:sz w:val="24"/>
        </w:rPr>
        <w:t>如无异议</w:t>
      </w:r>
      <w:r>
        <w:rPr>
          <w:rFonts w:ascii="宋体" w:hAnsi="宋体" w:cs="宋体" w:hint="eastAsia"/>
          <w:kern w:val="1"/>
          <w:sz w:val="24"/>
        </w:rPr>
        <w:t>，</w:t>
      </w:r>
      <w:r>
        <w:rPr>
          <w:rFonts w:ascii="宋体" w:hAnsi="宋体" w:cs="宋体" w:hint="eastAsia"/>
          <w:kern w:val="0"/>
          <w:sz w:val="24"/>
        </w:rPr>
        <w:t>向成交人发出书面《成交通知书》。</w:t>
      </w:r>
    </w:p>
    <w:p w:rsidR="00AD0704" w:rsidRDefault="00057871">
      <w:pPr>
        <w:spacing w:line="440" w:lineRule="exact"/>
        <w:ind w:leftChars="228" w:left="479"/>
        <w:rPr>
          <w:rFonts w:ascii="宋体" w:hAnsi="宋体"/>
          <w:sz w:val="24"/>
        </w:rPr>
      </w:pPr>
      <w:r>
        <w:rPr>
          <w:rFonts w:ascii="宋体" w:hAnsi="宋体" w:hint="eastAsia"/>
          <w:sz w:val="24"/>
        </w:rPr>
        <w:t>2.2</w:t>
      </w:r>
      <w:r>
        <w:rPr>
          <w:rFonts w:ascii="宋体" w:hAnsi="宋体" w:hint="eastAsia"/>
          <w:sz w:val="24"/>
        </w:rPr>
        <w:t>成交通知书发出后，医院不得违法改变谈判结果，成交人无正当理由不得放弃。</w:t>
      </w:r>
      <w:r>
        <w:rPr>
          <w:rFonts w:ascii="宋体" w:hAnsi="宋体" w:hint="eastAsia"/>
          <w:sz w:val="24"/>
        </w:rPr>
        <w:t>2.3</w:t>
      </w:r>
      <w:r>
        <w:rPr>
          <w:rFonts w:ascii="宋体" w:hAnsi="宋体" w:hint="eastAsia"/>
          <w:sz w:val="24"/>
        </w:rPr>
        <w:t>成交人应按《成交通知书》指定的时间、地点与医院签订合同。</w:t>
      </w:r>
    </w:p>
    <w:p w:rsidR="00AD0704" w:rsidRDefault="00057871">
      <w:pPr>
        <w:spacing w:line="440" w:lineRule="exact"/>
        <w:ind w:firstLineChars="200" w:firstLine="480"/>
        <w:rPr>
          <w:rFonts w:ascii="宋体" w:hAnsi="宋体"/>
          <w:sz w:val="24"/>
        </w:rPr>
      </w:pPr>
      <w:r>
        <w:rPr>
          <w:rFonts w:ascii="宋体" w:hAnsi="宋体" w:hint="eastAsia"/>
          <w:sz w:val="24"/>
        </w:rPr>
        <w:t>2.4</w:t>
      </w:r>
      <w:r>
        <w:rPr>
          <w:rFonts w:ascii="宋体" w:hAnsi="宋体" w:hint="eastAsia"/>
          <w:sz w:val="24"/>
        </w:rPr>
        <w:t>医院与成交人应当根据合同的约定依法履行合同义务。</w:t>
      </w:r>
    </w:p>
    <w:p w:rsidR="00AD0704" w:rsidRDefault="00057871">
      <w:pPr>
        <w:spacing w:line="440" w:lineRule="exact"/>
        <w:ind w:firstLineChars="200" w:firstLine="480"/>
        <w:rPr>
          <w:rFonts w:ascii="宋体" w:hAnsi="宋体" w:cs="宋体"/>
          <w:kern w:val="1"/>
          <w:sz w:val="24"/>
        </w:rPr>
      </w:pPr>
      <w:r>
        <w:rPr>
          <w:rFonts w:ascii="宋体" w:hAnsi="宋体" w:cs="宋体" w:hint="eastAsia"/>
          <w:kern w:val="1"/>
          <w:sz w:val="24"/>
        </w:rPr>
        <w:t>3.</w:t>
      </w:r>
      <w:r>
        <w:rPr>
          <w:rFonts w:ascii="宋体" w:hAnsi="宋体" w:cs="宋体"/>
          <w:kern w:val="1"/>
          <w:sz w:val="24"/>
        </w:rPr>
        <w:t>质疑和投诉</w:t>
      </w:r>
    </w:p>
    <w:p w:rsidR="00AD0704" w:rsidRDefault="00057871">
      <w:pPr>
        <w:spacing w:line="440" w:lineRule="exact"/>
        <w:ind w:firstLineChars="200" w:firstLine="480"/>
        <w:rPr>
          <w:rFonts w:ascii="宋体" w:hAnsi="宋体" w:cs="宋体"/>
          <w:b/>
          <w:kern w:val="1"/>
          <w:sz w:val="24"/>
        </w:rPr>
      </w:pPr>
      <w:r>
        <w:rPr>
          <w:rFonts w:ascii="宋体" w:hAnsi="宋体" w:hint="eastAsia"/>
          <w:sz w:val="24"/>
        </w:rPr>
        <w:t>3.1</w:t>
      </w:r>
      <w:r>
        <w:rPr>
          <w:rFonts w:ascii="宋体" w:hAnsi="宋体" w:cs="宋体" w:hint="eastAsia"/>
          <w:kern w:val="1"/>
          <w:sz w:val="24"/>
        </w:rPr>
        <w:t>响应</w:t>
      </w:r>
      <w:r>
        <w:rPr>
          <w:rFonts w:ascii="宋体" w:hAnsi="宋体" w:cs="宋体"/>
          <w:kern w:val="1"/>
          <w:sz w:val="24"/>
        </w:rPr>
        <w:t>人对</w:t>
      </w:r>
      <w:r>
        <w:rPr>
          <w:rFonts w:ascii="宋体" w:hAnsi="宋体" w:cs="宋体" w:hint="eastAsia"/>
          <w:kern w:val="1"/>
          <w:sz w:val="24"/>
        </w:rPr>
        <w:t>谈判</w:t>
      </w:r>
      <w:r>
        <w:rPr>
          <w:rFonts w:ascii="宋体" w:hAnsi="宋体" w:cs="宋体"/>
          <w:kern w:val="1"/>
          <w:sz w:val="24"/>
        </w:rPr>
        <w:t>活动事项有疑问的，可以向</w:t>
      </w:r>
      <w:r>
        <w:rPr>
          <w:rFonts w:ascii="宋体" w:hAnsi="宋体" w:cs="宋体" w:hint="eastAsia"/>
          <w:kern w:val="1"/>
          <w:sz w:val="24"/>
        </w:rPr>
        <w:t>采购人</w:t>
      </w:r>
      <w:r>
        <w:rPr>
          <w:rFonts w:ascii="宋体" w:hAnsi="宋体" w:cs="宋体"/>
          <w:kern w:val="1"/>
          <w:sz w:val="24"/>
        </w:rPr>
        <w:t>提出询问，</w:t>
      </w:r>
      <w:r>
        <w:rPr>
          <w:rFonts w:ascii="宋体" w:hAnsi="宋体" w:cs="宋体" w:hint="eastAsia"/>
          <w:kern w:val="1"/>
          <w:sz w:val="24"/>
        </w:rPr>
        <w:t>采购人</w:t>
      </w:r>
      <w:r>
        <w:rPr>
          <w:rFonts w:ascii="宋体" w:hAnsi="宋体" w:cs="宋体"/>
          <w:kern w:val="1"/>
          <w:sz w:val="24"/>
        </w:rPr>
        <w:t>将依法</w:t>
      </w:r>
      <w:r>
        <w:rPr>
          <w:rFonts w:ascii="宋体" w:hAnsi="宋体" w:cs="宋体" w:hint="eastAsia"/>
          <w:kern w:val="1"/>
          <w:sz w:val="24"/>
        </w:rPr>
        <w:t>做</w:t>
      </w:r>
      <w:r>
        <w:rPr>
          <w:rFonts w:ascii="宋体" w:hAnsi="宋体" w:cs="宋体"/>
          <w:kern w:val="1"/>
          <w:sz w:val="24"/>
        </w:rPr>
        <w:t>出答复，但答复的内容不涉及商业秘密</w:t>
      </w:r>
      <w:r>
        <w:rPr>
          <w:rFonts w:ascii="宋体" w:hAnsi="宋体" w:cs="宋体"/>
          <w:b/>
          <w:kern w:val="1"/>
          <w:sz w:val="24"/>
        </w:rPr>
        <w:t>。</w:t>
      </w:r>
    </w:p>
    <w:p w:rsidR="00AD0704" w:rsidRDefault="00057871">
      <w:pPr>
        <w:spacing w:line="440" w:lineRule="exact"/>
        <w:ind w:firstLineChars="200" w:firstLine="480"/>
        <w:rPr>
          <w:rFonts w:ascii="宋体" w:hAnsi="宋体" w:cs="宋体"/>
          <w:kern w:val="1"/>
          <w:sz w:val="24"/>
        </w:rPr>
      </w:pPr>
      <w:r>
        <w:rPr>
          <w:rFonts w:ascii="宋体" w:hAnsi="宋体" w:cs="宋体" w:hint="eastAsia"/>
          <w:kern w:val="1"/>
          <w:sz w:val="24"/>
        </w:rPr>
        <w:t>3.2</w:t>
      </w:r>
      <w:r>
        <w:rPr>
          <w:rFonts w:ascii="宋体" w:hAnsi="宋体" w:cs="宋体" w:hint="eastAsia"/>
          <w:kern w:val="1"/>
          <w:sz w:val="24"/>
        </w:rPr>
        <w:t>响应</w:t>
      </w:r>
      <w:r>
        <w:rPr>
          <w:rFonts w:ascii="宋体" w:hAnsi="宋体" w:cs="宋体"/>
          <w:kern w:val="1"/>
          <w:sz w:val="24"/>
        </w:rPr>
        <w:t>人认为</w:t>
      </w:r>
      <w:r>
        <w:rPr>
          <w:rFonts w:ascii="宋体" w:hAnsi="宋体" w:cs="宋体" w:hint="eastAsia"/>
          <w:kern w:val="1"/>
          <w:sz w:val="24"/>
        </w:rPr>
        <w:t>谈判</w:t>
      </w:r>
      <w:r>
        <w:rPr>
          <w:rFonts w:ascii="宋体" w:hAnsi="宋体" w:cs="宋体"/>
          <w:kern w:val="1"/>
          <w:sz w:val="24"/>
        </w:rPr>
        <w:t>文件、</w:t>
      </w:r>
      <w:r>
        <w:rPr>
          <w:rFonts w:ascii="宋体" w:hAnsi="宋体" w:cs="宋体" w:hint="eastAsia"/>
          <w:kern w:val="1"/>
          <w:sz w:val="24"/>
        </w:rPr>
        <w:t>谈判</w:t>
      </w:r>
      <w:r>
        <w:rPr>
          <w:rFonts w:ascii="宋体" w:hAnsi="宋体" w:cs="宋体"/>
          <w:kern w:val="1"/>
          <w:sz w:val="24"/>
        </w:rPr>
        <w:t>过程和</w:t>
      </w:r>
      <w:r>
        <w:rPr>
          <w:rFonts w:ascii="宋体" w:hAnsi="宋体" w:cs="宋体" w:hint="eastAsia"/>
          <w:kern w:val="1"/>
          <w:sz w:val="24"/>
        </w:rPr>
        <w:t>成交</w:t>
      </w:r>
      <w:r>
        <w:rPr>
          <w:rFonts w:ascii="宋体" w:hAnsi="宋体" w:cs="宋体"/>
          <w:kern w:val="1"/>
          <w:sz w:val="24"/>
        </w:rPr>
        <w:t>结果使自己的合法权益受到损害的，可以在知道或者应当知道其权益受到损害之日起</w:t>
      </w:r>
      <w:r>
        <w:rPr>
          <w:rFonts w:ascii="宋体" w:hAnsi="宋体" w:cs="宋体"/>
          <w:kern w:val="1"/>
          <w:sz w:val="24"/>
        </w:rPr>
        <w:t>7</w:t>
      </w:r>
      <w:r>
        <w:rPr>
          <w:rFonts w:ascii="宋体" w:hAnsi="宋体" w:cs="宋体"/>
          <w:kern w:val="1"/>
          <w:sz w:val="24"/>
        </w:rPr>
        <w:t>个工作日内，将质疑文件原件送达</w:t>
      </w:r>
      <w:r>
        <w:rPr>
          <w:rFonts w:ascii="宋体" w:hAnsi="宋体" w:cs="宋体" w:hint="eastAsia"/>
          <w:kern w:val="1"/>
          <w:sz w:val="24"/>
        </w:rPr>
        <w:t>采购人主管部门</w:t>
      </w:r>
      <w:r>
        <w:rPr>
          <w:rFonts w:ascii="宋体" w:hAnsi="宋体" w:cs="宋体"/>
          <w:kern w:val="1"/>
          <w:sz w:val="24"/>
        </w:rPr>
        <w:t>。</w:t>
      </w:r>
    </w:p>
    <w:p w:rsidR="00AD0704" w:rsidRDefault="00057871">
      <w:pPr>
        <w:spacing w:line="440" w:lineRule="exact"/>
        <w:ind w:firstLineChars="200" w:firstLine="480"/>
        <w:rPr>
          <w:rFonts w:ascii="宋体" w:hAnsi="宋体" w:cs="宋体"/>
          <w:kern w:val="1"/>
          <w:sz w:val="24"/>
        </w:rPr>
      </w:pPr>
      <w:r>
        <w:rPr>
          <w:rFonts w:ascii="宋体" w:hAnsi="宋体" w:cs="宋体" w:hint="eastAsia"/>
          <w:kern w:val="1"/>
          <w:sz w:val="24"/>
        </w:rPr>
        <w:t>3.3</w:t>
      </w:r>
      <w:r>
        <w:rPr>
          <w:rFonts w:ascii="宋体" w:hAnsi="宋体" w:cs="宋体"/>
          <w:kern w:val="1"/>
          <w:sz w:val="24"/>
        </w:rPr>
        <w:t>质疑文件应包括以下主要内容，并按照</w:t>
      </w:r>
      <w:r>
        <w:rPr>
          <w:rFonts w:ascii="宋体" w:hAnsi="宋体" w:cs="宋体"/>
          <w:kern w:val="1"/>
          <w:sz w:val="24"/>
        </w:rPr>
        <w:t>“</w:t>
      </w:r>
      <w:r>
        <w:rPr>
          <w:rFonts w:ascii="宋体" w:hAnsi="宋体" w:cs="宋体"/>
          <w:kern w:val="1"/>
          <w:sz w:val="24"/>
        </w:rPr>
        <w:t>谁主张、谁举证</w:t>
      </w:r>
      <w:r>
        <w:rPr>
          <w:rFonts w:ascii="宋体" w:hAnsi="宋体" w:cs="宋体"/>
          <w:kern w:val="1"/>
          <w:sz w:val="24"/>
        </w:rPr>
        <w:t>”</w:t>
      </w:r>
      <w:r>
        <w:rPr>
          <w:rFonts w:ascii="宋体" w:hAnsi="宋体" w:cs="宋体"/>
          <w:kern w:val="1"/>
          <w:sz w:val="24"/>
        </w:rPr>
        <w:t>的原则，附上相关证明材料。否则，</w:t>
      </w:r>
      <w:r>
        <w:rPr>
          <w:rFonts w:ascii="宋体" w:hAnsi="宋体" w:cs="宋体" w:hint="eastAsia"/>
          <w:kern w:val="1"/>
          <w:sz w:val="24"/>
        </w:rPr>
        <w:t>采购人</w:t>
      </w:r>
      <w:r>
        <w:rPr>
          <w:rFonts w:ascii="宋体" w:hAnsi="宋体" w:cs="宋体"/>
          <w:kern w:val="1"/>
          <w:sz w:val="24"/>
        </w:rPr>
        <w:t>不予受理：</w:t>
      </w:r>
    </w:p>
    <w:p w:rsidR="00AD0704" w:rsidRDefault="00057871">
      <w:pPr>
        <w:spacing w:line="440" w:lineRule="exact"/>
        <w:ind w:firstLine="648"/>
        <w:rPr>
          <w:rFonts w:ascii="宋体" w:hAnsi="宋体" w:cs="宋体"/>
          <w:kern w:val="1"/>
          <w:sz w:val="24"/>
        </w:rPr>
      </w:pPr>
      <w:r>
        <w:rPr>
          <w:rFonts w:ascii="宋体" w:hAnsi="宋体" w:cs="宋体" w:hint="eastAsia"/>
          <w:kern w:val="1"/>
          <w:sz w:val="24"/>
        </w:rPr>
        <w:t>①</w:t>
      </w:r>
      <w:r>
        <w:rPr>
          <w:rFonts w:ascii="宋体" w:hAnsi="宋体" w:cs="宋体"/>
          <w:kern w:val="1"/>
          <w:sz w:val="24"/>
        </w:rPr>
        <w:t>质疑项目名称、项目编号、</w:t>
      </w:r>
      <w:r>
        <w:rPr>
          <w:rFonts w:ascii="宋体" w:hAnsi="宋体" w:cs="宋体" w:hint="eastAsia"/>
          <w:kern w:val="1"/>
          <w:sz w:val="24"/>
        </w:rPr>
        <w:t>谈判</w:t>
      </w:r>
      <w:r>
        <w:rPr>
          <w:rFonts w:ascii="宋体" w:hAnsi="宋体" w:cs="宋体"/>
          <w:kern w:val="1"/>
          <w:sz w:val="24"/>
        </w:rPr>
        <w:t>公告发布时间、</w:t>
      </w:r>
      <w:r>
        <w:rPr>
          <w:rFonts w:ascii="宋体" w:hAnsi="宋体" w:cs="宋体" w:hint="eastAsia"/>
          <w:kern w:val="1"/>
          <w:sz w:val="24"/>
        </w:rPr>
        <w:t>谈判</w:t>
      </w:r>
      <w:r>
        <w:rPr>
          <w:rFonts w:ascii="宋体" w:hAnsi="宋体" w:cs="宋体"/>
          <w:kern w:val="1"/>
          <w:sz w:val="24"/>
        </w:rPr>
        <w:t>时间；</w:t>
      </w:r>
    </w:p>
    <w:p w:rsidR="00AD0704" w:rsidRDefault="00057871">
      <w:pPr>
        <w:spacing w:line="440" w:lineRule="exact"/>
        <w:ind w:firstLine="648"/>
        <w:rPr>
          <w:rFonts w:ascii="宋体" w:hAnsi="宋体" w:cs="宋体"/>
          <w:kern w:val="1"/>
          <w:sz w:val="24"/>
        </w:rPr>
      </w:pPr>
      <w:r>
        <w:rPr>
          <w:rFonts w:ascii="宋体" w:hAnsi="宋体" w:cs="宋体" w:hint="eastAsia"/>
          <w:kern w:val="1"/>
          <w:sz w:val="24"/>
        </w:rPr>
        <w:lastRenderedPageBreak/>
        <w:t>②</w:t>
      </w:r>
      <w:r>
        <w:rPr>
          <w:rFonts w:ascii="宋体" w:hAnsi="宋体" w:cs="宋体"/>
          <w:kern w:val="1"/>
          <w:sz w:val="24"/>
        </w:rPr>
        <w:t>具体的质疑事项及法律依据（具体条款）；</w:t>
      </w:r>
    </w:p>
    <w:p w:rsidR="00AD0704" w:rsidRDefault="00057871">
      <w:pPr>
        <w:spacing w:line="440" w:lineRule="exact"/>
        <w:ind w:firstLine="648"/>
        <w:rPr>
          <w:rFonts w:ascii="宋体" w:hAnsi="宋体" w:cs="宋体"/>
          <w:kern w:val="1"/>
          <w:sz w:val="24"/>
        </w:rPr>
      </w:pPr>
      <w:r>
        <w:rPr>
          <w:rFonts w:ascii="宋体" w:hAnsi="宋体" w:cs="宋体" w:hint="eastAsia"/>
          <w:kern w:val="1"/>
          <w:sz w:val="24"/>
        </w:rPr>
        <w:t>③</w:t>
      </w:r>
      <w:r>
        <w:rPr>
          <w:rFonts w:ascii="宋体" w:hAnsi="宋体" w:cs="宋体"/>
          <w:kern w:val="1"/>
          <w:sz w:val="24"/>
        </w:rPr>
        <w:t>质疑相关证明文件或证明材料，如果涉及到产品功能或技术指标的，应出具相关制造商的证明文件；</w:t>
      </w:r>
    </w:p>
    <w:p w:rsidR="00AD0704" w:rsidRDefault="00057871">
      <w:pPr>
        <w:spacing w:line="440" w:lineRule="exact"/>
        <w:ind w:firstLine="648"/>
        <w:rPr>
          <w:rFonts w:ascii="宋体" w:hAnsi="宋体" w:cs="宋体"/>
          <w:kern w:val="1"/>
          <w:sz w:val="24"/>
        </w:rPr>
      </w:pPr>
      <w:r>
        <w:rPr>
          <w:rFonts w:ascii="宋体" w:hAnsi="宋体" w:cs="宋体" w:hint="eastAsia"/>
          <w:kern w:val="1"/>
          <w:sz w:val="24"/>
        </w:rPr>
        <w:t>④</w:t>
      </w:r>
      <w:r>
        <w:rPr>
          <w:rFonts w:ascii="宋体" w:hAnsi="宋体" w:cs="宋体"/>
          <w:kern w:val="1"/>
          <w:sz w:val="24"/>
        </w:rPr>
        <w:t>质疑</w:t>
      </w:r>
      <w:r>
        <w:rPr>
          <w:rFonts w:ascii="宋体" w:hAnsi="宋体" w:cs="宋体" w:hint="eastAsia"/>
          <w:kern w:val="1"/>
          <w:sz w:val="24"/>
        </w:rPr>
        <w:t>人</w:t>
      </w:r>
      <w:r>
        <w:rPr>
          <w:rFonts w:ascii="宋体" w:hAnsi="宋体" w:cs="宋体"/>
          <w:kern w:val="1"/>
          <w:sz w:val="24"/>
        </w:rPr>
        <w:t>名称、地址、联系方式（包括手机、传真号码）；</w:t>
      </w:r>
    </w:p>
    <w:p w:rsidR="00AD0704" w:rsidRDefault="00057871">
      <w:pPr>
        <w:spacing w:line="440" w:lineRule="exact"/>
        <w:ind w:firstLine="648"/>
        <w:rPr>
          <w:rFonts w:ascii="宋体" w:hAnsi="宋体" w:cs="宋体"/>
          <w:kern w:val="1"/>
          <w:sz w:val="24"/>
        </w:rPr>
      </w:pPr>
      <w:r>
        <w:rPr>
          <w:rFonts w:ascii="宋体" w:hAnsi="宋体" w:cs="宋体" w:hint="eastAsia"/>
          <w:kern w:val="1"/>
          <w:sz w:val="24"/>
        </w:rPr>
        <w:t>⑤</w:t>
      </w:r>
      <w:r>
        <w:rPr>
          <w:rFonts w:ascii="宋体" w:hAnsi="宋体" w:cs="宋体"/>
          <w:kern w:val="1"/>
          <w:sz w:val="24"/>
        </w:rPr>
        <w:t>法定代表人签署本人姓名或印盖本人姓名章并加盖单位公章，或由参加</w:t>
      </w:r>
      <w:r>
        <w:rPr>
          <w:rFonts w:ascii="宋体" w:hAnsi="宋体" w:cs="宋体" w:hint="eastAsia"/>
          <w:kern w:val="1"/>
          <w:sz w:val="24"/>
        </w:rPr>
        <w:t>谈判</w:t>
      </w:r>
      <w:r>
        <w:rPr>
          <w:rFonts w:ascii="宋体" w:hAnsi="宋体" w:cs="宋体"/>
          <w:kern w:val="1"/>
          <w:sz w:val="24"/>
        </w:rPr>
        <w:t>项目的授权代表签署本人姓名或印盖本人姓名章并加</w:t>
      </w:r>
      <w:r>
        <w:rPr>
          <w:rFonts w:ascii="宋体" w:hAnsi="宋体" w:cs="宋体" w:hint="eastAsia"/>
          <w:kern w:val="1"/>
          <w:sz w:val="24"/>
        </w:rPr>
        <w:t>盖</w:t>
      </w:r>
      <w:r>
        <w:rPr>
          <w:rFonts w:ascii="宋体" w:hAnsi="宋体" w:cs="宋体"/>
          <w:kern w:val="1"/>
          <w:sz w:val="24"/>
        </w:rPr>
        <w:t>单位公章。</w:t>
      </w:r>
    </w:p>
    <w:p w:rsidR="00AD0704" w:rsidRDefault="00057871">
      <w:pPr>
        <w:spacing w:line="440" w:lineRule="exact"/>
        <w:ind w:firstLineChars="200" w:firstLine="480"/>
        <w:rPr>
          <w:rFonts w:ascii="宋体" w:hAnsi="宋体" w:cs="宋体"/>
          <w:kern w:val="1"/>
          <w:sz w:val="24"/>
        </w:rPr>
      </w:pPr>
      <w:r>
        <w:rPr>
          <w:rFonts w:ascii="宋体" w:hAnsi="宋体" w:cs="宋体" w:hint="eastAsia"/>
          <w:kern w:val="1"/>
          <w:sz w:val="24"/>
        </w:rPr>
        <w:t>3.4</w:t>
      </w:r>
      <w:r>
        <w:rPr>
          <w:rFonts w:ascii="宋体" w:hAnsi="宋体" w:cs="宋体" w:hint="eastAsia"/>
          <w:kern w:val="1"/>
          <w:sz w:val="24"/>
        </w:rPr>
        <w:t>响应</w:t>
      </w:r>
      <w:r>
        <w:rPr>
          <w:rFonts w:ascii="宋体" w:hAnsi="宋体" w:cs="宋体"/>
          <w:kern w:val="1"/>
          <w:sz w:val="24"/>
        </w:rPr>
        <w:t>人不得虚假质疑和恶意质疑，并对质疑内容的真实性承担责任。</w:t>
      </w:r>
      <w:r>
        <w:rPr>
          <w:rFonts w:ascii="宋体" w:hAnsi="宋体" w:cs="宋体" w:hint="eastAsia"/>
          <w:kern w:val="1"/>
          <w:sz w:val="24"/>
        </w:rPr>
        <w:t>响应</w:t>
      </w:r>
      <w:r>
        <w:rPr>
          <w:rFonts w:ascii="宋体" w:hAnsi="宋体" w:cs="宋体"/>
          <w:kern w:val="1"/>
          <w:sz w:val="24"/>
        </w:rPr>
        <w:t>人或者其他利害关系人通过捏造事实、伪造证明材料等方式提出异议或投诉，阻碍</w:t>
      </w:r>
      <w:r>
        <w:rPr>
          <w:rFonts w:ascii="宋体" w:hAnsi="宋体" w:cs="宋体" w:hint="eastAsia"/>
          <w:kern w:val="1"/>
          <w:sz w:val="24"/>
        </w:rPr>
        <w:t>谈判</w:t>
      </w:r>
      <w:r>
        <w:rPr>
          <w:rFonts w:ascii="宋体" w:hAnsi="宋体" w:cs="宋体"/>
          <w:kern w:val="1"/>
          <w:sz w:val="24"/>
        </w:rPr>
        <w:t>活动正常进行的</w:t>
      </w:r>
      <w:r>
        <w:rPr>
          <w:rFonts w:ascii="宋体" w:hAnsi="宋体" w:cs="宋体" w:hint="eastAsia"/>
          <w:kern w:val="1"/>
          <w:sz w:val="24"/>
        </w:rPr>
        <w:t>,</w:t>
      </w:r>
      <w:r>
        <w:rPr>
          <w:rFonts w:ascii="宋体" w:hAnsi="宋体" w:cs="宋体"/>
          <w:kern w:val="1"/>
          <w:sz w:val="24"/>
        </w:rPr>
        <w:t>属于严重不良行为</w:t>
      </w:r>
      <w:r>
        <w:rPr>
          <w:rFonts w:ascii="宋体" w:hAnsi="宋体" w:cs="宋体" w:hint="eastAsia"/>
          <w:kern w:val="1"/>
          <w:sz w:val="24"/>
        </w:rPr>
        <w:t>,</w:t>
      </w:r>
      <w:r>
        <w:rPr>
          <w:rFonts w:ascii="宋体" w:hAnsi="宋体" w:cs="宋体" w:hint="eastAsia"/>
          <w:kern w:val="1"/>
          <w:sz w:val="24"/>
        </w:rPr>
        <w:t>采购人</w:t>
      </w:r>
      <w:r>
        <w:rPr>
          <w:rFonts w:ascii="宋体" w:hAnsi="宋体" w:cs="宋体"/>
          <w:kern w:val="1"/>
          <w:sz w:val="24"/>
        </w:rPr>
        <w:t>将其列入不良</w:t>
      </w:r>
      <w:r>
        <w:rPr>
          <w:rFonts w:ascii="宋体" w:hAnsi="宋体" w:cs="宋体"/>
          <w:kern w:val="1"/>
          <w:sz w:val="24"/>
        </w:rPr>
        <w:t>行为记录名单</w:t>
      </w:r>
      <w:r>
        <w:rPr>
          <w:rFonts w:ascii="宋体" w:hAnsi="宋体" w:cs="宋体" w:hint="eastAsia"/>
          <w:kern w:val="1"/>
          <w:sz w:val="24"/>
        </w:rPr>
        <w:t>,</w:t>
      </w:r>
      <w:r>
        <w:rPr>
          <w:rFonts w:ascii="宋体" w:hAnsi="宋体" w:cs="宋体"/>
          <w:kern w:val="1"/>
          <w:sz w:val="24"/>
        </w:rPr>
        <w:t>并依法予以处罚。</w:t>
      </w:r>
    </w:p>
    <w:p w:rsidR="00AD0704" w:rsidRDefault="00057871">
      <w:pPr>
        <w:spacing w:line="440" w:lineRule="exact"/>
        <w:ind w:firstLineChars="200" w:firstLine="480"/>
        <w:rPr>
          <w:rFonts w:ascii="宋体" w:hAnsi="宋体" w:cs="宋体"/>
          <w:kern w:val="1"/>
          <w:sz w:val="24"/>
        </w:rPr>
      </w:pPr>
      <w:r>
        <w:rPr>
          <w:rFonts w:ascii="宋体" w:hAnsi="宋体" w:cs="宋体" w:hint="eastAsia"/>
          <w:kern w:val="1"/>
          <w:sz w:val="24"/>
        </w:rPr>
        <w:t>3.5</w:t>
      </w:r>
      <w:r>
        <w:rPr>
          <w:rFonts w:ascii="宋体" w:hAnsi="宋体" w:cs="宋体" w:hint="eastAsia"/>
          <w:kern w:val="1"/>
          <w:sz w:val="24"/>
        </w:rPr>
        <w:t>采购人</w:t>
      </w:r>
      <w:r>
        <w:rPr>
          <w:rFonts w:ascii="宋体" w:hAnsi="宋体" w:cs="宋体"/>
          <w:kern w:val="1"/>
          <w:sz w:val="24"/>
        </w:rPr>
        <w:t>在收到</w:t>
      </w:r>
      <w:r>
        <w:rPr>
          <w:rFonts w:ascii="宋体" w:hAnsi="宋体" w:cs="宋体" w:hint="eastAsia"/>
          <w:kern w:val="1"/>
          <w:sz w:val="24"/>
        </w:rPr>
        <w:t>响应</w:t>
      </w:r>
      <w:r>
        <w:rPr>
          <w:rFonts w:ascii="宋体" w:hAnsi="宋体" w:cs="宋体"/>
          <w:kern w:val="1"/>
          <w:sz w:val="24"/>
        </w:rPr>
        <w:t>人的书面质疑后将及时组织调查核实，在</w:t>
      </w:r>
      <w:r>
        <w:rPr>
          <w:rFonts w:ascii="宋体" w:hAnsi="宋体" w:cs="宋体"/>
          <w:b/>
          <w:kern w:val="1"/>
          <w:sz w:val="24"/>
        </w:rPr>
        <w:t>7</w:t>
      </w:r>
      <w:r>
        <w:rPr>
          <w:rFonts w:ascii="宋体" w:hAnsi="宋体" w:cs="宋体"/>
          <w:b/>
          <w:kern w:val="1"/>
          <w:sz w:val="24"/>
        </w:rPr>
        <w:t>个工作日内</w:t>
      </w:r>
      <w:r>
        <w:rPr>
          <w:rFonts w:ascii="宋体" w:hAnsi="宋体" w:cs="宋体" w:hint="eastAsia"/>
          <w:kern w:val="1"/>
          <w:sz w:val="24"/>
        </w:rPr>
        <w:t>做</w:t>
      </w:r>
      <w:r>
        <w:rPr>
          <w:rFonts w:ascii="宋体" w:hAnsi="宋体" w:cs="宋体"/>
          <w:kern w:val="1"/>
          <w:sz w:val="24"/>
        </w:rPr>
        <w:t>出答复，并以书面形式通知质疑</w:t>
      </w:r>
      <w:r>
        <w:rPr>
          <w:rFonts w:ascii="宋体" w:hAnsi="宋体" w:cs="宋体" w:hint="eastAsia"/>
          <w:kern w:val="1"/>
          <w:sz w:val="24"/>
        </w:rPr>
        <w:t>响应</w:t>
      </w:r>
      <w:r>
        <w:rPr>
          <w:rFonts w:ascii="宋体" w:hAnsi="宋体" w:cs="宋体"/>
          <w:kern w:val="1"/>
          <w:sz w:val="24"/>
        </w:rPr>
        <w:t>人，答复的内容不涉及商业秘密。</w:t>
      </w:r>
    </w:p>
    <w:p w:rsidR="00AD0704" w:rsidRDefault="00057871">
      <w:pPr>
        <w:spacing w:line="440" w:lineRule="exact"/>
        <w:ind w:firstLineChars="200" w:firstLine="480"/>
        <w:rPr>
          <w:rFonts w:ascii="宋体" w:hAnsi="宋体" w:cs="宋体"/>
          <w:kern w:val="1"/>
          <w:sz w:val="24"/>
        </w:rPr>
      </w:pPr>
      <w:r>
        <w:rPr>
          <w:rFonts w:ascii="宋体" w:hAnsi="宋体" w:cs="宋体" w:hint="eastAsia"/>
          <w:kern w:val="1"/>
          <w:sz w:val="24"/>
        </w:rPr>
        <w:t>3.6</w:t>
      </w:r>
      <w:r>
        <w:rPr>
          <w:rFonts w:ascii="宋体" w:hAnsi="宋体" w:cs="宋体"/>
          <w:kern w:val="1"/>
          <w:sz w:val="24"/>
        </w:rPr>
        <w:t>质疑</w:t>
      </w:r>
      <w:r>
        <w:rPr>
          <w:rFonts w:ascii="宋体" w:hAnsi="宋体" w:cs="宋体" w:hint="eastAsia"/>
          <w:kern w:val="1"/>
          <w:sz w:val="24"/>
        </w:rPr>
        <w:t>响应</w:t>
      </w:r>
      <w:r>
        <w:rPr>
          <w:rFonts w:ascii="宋体" w:hAnsi="宋体" w:cs="宋体"/>
          <w:kern w:val="1"/>
          <w:sz w:val="24"/>
        </w:rPr>
        <w:t>人对</w:t>
      </w:r>
      <w:r>
        <w:rPr>
          <w:rFonts w:ascii="宋体" w:hAnsi="宋体" w:cs="宋体" w:hint="eastAsia"/>
          <w:kern w:val="1"/>
          <w:sz w:val="24"/>
        </w:rPr>
        <w:t>医院</w:t>
      </w:r>
      <w:r>
        <w:rPr>
          <w:rFonts w:ascii="宋体" w:hAnsi="宋体" w:cs="宋体"/>
          <w:kern w:val="1"/>
          <w:sz w:val="24"/>
        </w:rPr>
        <w:t>的答复不满意，或</w:t>
      </w:r>
      <w:r>
        <w:rPr>
          <w:rFonts w:ascii="宋体" w:hAnsi="宋体" w:cs="宋体" w:hint="eastAsia"/>
          <w:kern w:val="1"/>
          <w:sz w:val="24"/>
        </w:rPr>
        <w:t>采购人</w:t>
      </w:r>
      <w:r>
        <w:rPr>
          <w:rFonts w:ascii="宋体" w:hAnsi="宋体" w:cs="宋体"/>
          <w:kern w:val="1"/>
          <w:sz w:val="24"/>
        </w:rPr>
        <w:t>未在规定的时间内</w:t>
      </w:r>
      <w:r>
        <w:rPr>
          <w:rFonts w:ascii="宋体" w:hAnsi="宋体" w:cs="宋体" w:hint="eastAsia"/>
          <w:kern w:val="1"/>
          <w:sz w:val="24"/>
        </w:rPr>
        <w:t>做</w:t>
      </w:r>
      <w:r>
        <w:rPr>
          <w:rFonts w:ascii="宋体" w:hAnsi="宋体" w:cs="宋体"/>
          <w:kern w:val="1"/>
          <w:sz w:val="24"/>
        </w:rPr>
        <w:t>出答复的，可以在答复期满后</w:t>
      </w:r>
      <w:r>
        <w:rPr>
          <w:rFonts w:ascii="宋体" w:hAnsi="宋体" w:cs="宋体"/>
          <w:b/>
          <w:kern w:val="1"/>
          <w:sz w:val="24"/>
        </w:rPr>
        <w:t>15</w:t>
      </w:r>
      <w:r>
        <w:rPr>
          <w:rFonts w:ascii="宋体" w:hAnsi="宋体" w:cs="宋体"/>
          <w:b/>
          <w:kern w:val="1"/>
          <w:sz w:val="24"/>
        </w:rPr>
        <w:t>个工作日内</w:t>
      </w:r>
      <w:r>
        <w:rPr>
          <w:rFonts w:ascii="宋体" w:hAnsi="宋体" w:cs="宋体" w:hint="eastAsia"/>
          <w:b/>
          <w:kern w:val="1"/>
          <w:sz w:val="24"/>
        </w:rPr>
        <w:t>采购人主管部门</w:t>
      </w:r>
      <w:r>
        <w:rPr>
          <w:rFonts w:ascii="宋体" w:hAnsi="宋体" w:cs="宋体"/>
          <w:kern w:val="1"/>
          <w:sz w:val="24"/>
        </w:rPr>
        <w:t>投诉。</w:t>
      </w:r>
    </w:p>
    <w:p w:rsidR="00AD0704" w:rsidRDefault="00AD0704">
      <w:pPr>
        <w:pStyle w:val="a0"/>
        <w:rPr>
          <w:rFonts w:ascii="宋体" w:hAnsi="宋体" w:cs="宋体"/>
          <w:kern w:val="1"/>
          <w:sz w:val="24"/>
        </w:rPr>
      </w:pPr>
    </w:p>
    <w:p w:rsidR="00AD0704" w:rsidRDefault="00AD0704">
      <w:pPr>
        <w:pStyle w:val="a4"/>
        <w:ind w:firstLine="240"/>
        <w:rPr>
          <w:rFonts w:ascii="宋体" w:hAnsi="宋体" w:cs="宋体"/>
          <w:kern w:val="1"/>
          <w:sz w:val="24"/>
        </w:rPr>
      </w:pPr>
    </w:p>
    <w:p w:rsidR="00AD0704" w:rsidRDefault="00057871">
      <w:pPr>
        <w:pStyle w:val="1"/>
        <w:ind w:firstLineChars="500" w:firstLine="1606"/>
        <w:jc w:val="both"/>
        <w:rPr>
          <w:sz w:val="32"/>
          <w:szCs w:val="21"/>
        </w:rPr>
      </w:pPr>
      <w:r>
        <w:rPr>
          <w:rFonts w:hint="eastAsia"/>
          <w:sz w:val="32"/>
          <w:szCs w:val="21"/>
        </w:rPr>
        <w:t>三、采购项目技术、服务、采购合同内容条款及</w:t>
      </w:r>
    </w:p>
    <w:p w:rsidR="00AD0704" w:rsidRDefault="00057871">
      <w:pPr>
        <w:pStyle w:val="1"/>
        <w:ind w:firstLineChars="0" w:firstLine="0"/>
        <w:rPr>
          <w:sz w:val="32"/>
          <w:szCs w:val="21"/>
        </w:rPr>
      </w:pPr>
      <w:r>
        <w:rPr>
          <w:rFonts w:hint="eastAsia"/>
          <w:sz w:val="32"/>
          <w:szCs w:val="21"/>
        </w:rPr>
        <w:t>其他商务要求</w:t>
      </w:r>
    </w:p>
    <w:p w:rsidR="00AD0704" w:rsidRDefault="00057871">
      <w:pPr>
        <w:pStyle w:val="6"/>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（一）项目概述</w:t>
      </w:r>
    </w:p>
    <w:p w:rsidR="00AD0704" w:rsidRDefault="00057871">
      <w:pPr>
        <w:pStyle w:val="a4"/>
        <w:ind w:firstLine="240"/>
        <w:rPr>
          <w:rFonts w:ascii="宋体" w:hAnsi="宋体" w:cs="宋体"/>
          <w:kern w:val="1"/>
          <w:sz w:val="24"/>
        </w:rPr>
      </w:pPr>
      <w:r>
        <w:rPr>
          <w:rFonts w:ascii="宋体" w:hAnsi="宋体" w:cs="宋体" w:hint="eastAsia"/>
          <w:kern w:val="1"/>
          <w:sz w:val="24"/>
        </w:rPr>
        <w:t>根据国家计量法以及市场监督管理总局要求，采购人需对医用非强检计量设备进行计量检测。</w:t>
      </w:r>
    </w:p>
    <w:p w:rsidR="00AD0704" w:rsidRDefault="00057871">
      <w:pPr>
        <w:pStyle w:val="6"/>
        <w:numPr>
          <w:ilvl w:val="0"/>
          <w:numId w:val="1"/>
        </w:num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项目清单</w:t>
      </w:r>
    </w:p>
    <w:tbl>
      <w:tblPr>
        <w:tblW w:w="8460" w:type="dxa"/>
        <w:jc w:val="center"/>
        <w:tblLook w:val="04A0" w:firstRow="1" w:lastRow="0" w:firstColumn="1" w:lastColumn="0" w:noHBand="0" w:noVBand="1"/>
      </w:tblPr>
      <w:tblGrid>
        <w:gridCol w:w="795"/>
        <w:gridCol w:w="4455"/>
        <w:gridCol w:w="645"/>
        <w:gridCol w:w="645"/>
        <w:gridCol w:w="1275"/>
        <w:gridCol w:w="645"/>
      </w:tblGrid>
      <w:tr w:rsidR="00AD0704">
        <w:trPr>
          <w:trHeight w:val="570"/>
          <w:jc w:val="center"/>
        </w:trPr>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序号</w:t>
            </w:r>
          </w:p>
        </w:tc>
        <w:tc>
          <w:tcPr>
            <w:tcW w:w="4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设备名称</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数量</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704" w:rsidRDefault="00057871">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最高限制单价（元）</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备注</w:t>
            </w: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1.5T</w:t>
            </w:r>
            <w:r>
              <w:rPr>
                <w:rFonts w:ascii="仿宋" w:eastAsia="仿宋" w:hAnsi="仿宋" w:cs="仿宋" w:hint="eastAsia"/>
                <w:color w:val="000000"/>
                <w:kern w:val="0"/>
                <w:sz w:val="24"/>
                <w:lang w:bidi="ar"/>
              </w:rPr>
              <w:t>磁共振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C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双能</w:t>
            </w:r>
            <w:r>
              <w:rPr>
                <w:rFonts w:ascii="仿宋" w:eastAsia="仿宋" w:hAnsi="仿宋" w:cs="仿宋" w:hint="eastAsia"/>
                <w:color w:val="000000"/>
                <w:kern w:val="0"/>
                <w:sz w:val="24"/>
                <w:lang w:bidi="ar"/>
              </w:rPr>
              <w:t>X</w:t>
            </w:r>
            <w:r>
              <w:rPr>
                <w:rFonts w:ascii="仿宋" w:eastAsia="仿宋" w:hAnsi="仿宋" w:cs="仿宋" w:hint="eastAsia"/>
                <w:color w:val="000000"/>
                <w:kern w:val="0"/>
                <w:sz w:val="24"/>
                <w:lang w:bidi="ar"/>
              </w:rPr>
              <w:t>射线骨密度仪</w:t>
            </w:r>
            <w:r>
              <w:rPr>
                <w:rFonts w:ascii="仿宋" w:eastAsia="仿宋" w:hAnsi="仿宋" w:cs="仿宋" w:hint="eastAsia"/>
                <w:color w:val="000000"/>
                <w:kern w:val="0"/>
                <w:sz w:val="24"/>
                <w:lang w:bidi="ar"/>
              </w:rPr>
              <w:t>(DXA)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电热恒温培养箱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血糖仪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C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微量注射泵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呼吸机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高频电刀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测听室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电热恒温干燥箱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彩色多普勒超声诊断仪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C00000"/>
                <w:kern w:val="0"/>
                <w:sz w:val="24"/>
                <w:lang w:bidi="ar"/>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手提式</w:t>
            </w:r>
            <w:r>
              <w:rPr>
                <w:rFonts w:ascii="仿宋" w:eastAsia="仿宋" w:hAnsi="仿宋" w:cs="仿宋" w:hint="eastAsia"/>
                <w:color w:val="000000"/>
                <w:kern w:val="0"/>
                <w:sz w:val="24"/>
                <w:lang w:bidi="ar"/>
              </w:rPr>
              <w:t>B</w:t>
            </w:r>
            <w:r>
              <w:rPr>
                <w:rFonts w:ascii="仿宋" w:eastAsia="仿宋" w:hAnsi="仿宋" w:cs="仿宋" w:hint="eastAsia"/>
                <w:color w:val="000000"/>
                <w:kern w:val="0"/>
                <w:sz w:val="24"/>
                <w:lang w:bidi="ar"/>
              </w:rPr>
              <w:t>超机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超声经颅多普勒血流分析仪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全自动血细胞分析仪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冰箱温度计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全自动生化分析仪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尿沉渣全自动分析仪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干化学尿液分析仪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生物安全柜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药品阴凉柜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冷冻冷藏转换柜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超低温冷冻储存箱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全自动核酸提取仪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荧光定量聚合酶链反应</w:t>
            </w:r>
            <w:r>
              <w:rPr>
                <w:rFonts w:ascii="仿宋" w:eastAsia="仿宋" w:hAnsi="仿宋" w:cs="仿宋" w:hint="eastAsia"/>
                <w:color w:val="000000"/>
                <w:kern w:val="0"/>
                <w:sz w:val="24"/>
                <w:lang w:bidi="ar"/>
              </w:rPr>
              <w:t>(PCR)</w:t>
            </w:r>
            <w:r>
              <w:rPr>
                <w:rFonts w:ascii="仿宋" w:eastAsia="仿宋" w:hAnsi="仿宋" w:cs="仿宋" w:hint="eastAsia"/>
                <w:color w:val="000000"/>
                <w:kern w:val="0"/>
                <w:sz w:val="24"/>
                <w:lang w:bidi="ar"/>
              </w:rPr>
              <w:t>检测系统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水浴箱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医用离心机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注射泵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除颤仪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电子秤</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30kg)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暖箱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输血泵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输液泵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C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血液透析机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血滤机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恒温箱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持续血液净化系统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血液净化设备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麻醉机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血气分析仪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浮标式氧气吸入器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医用激光源</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瑞柯恩</w:t>
            </w:r>
            <w:r>
              <w:rPr>
                <w:rFonts w:ascii="仿宋" w:eastAsia="仿宋" w:hAnsi="仿宋" w:cs="仿宋"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医用激光源</w:t>
            </w:r>
            <w:r>
              <w:rPr>
                <w:rFonts w:ascii="仿宋" w:eastAsia="仿宋" w:hAnsi="仿宋" w:cs="仿宋" w:hint="eastAsia"/>
                <w:color w:val="000000"/>
                <w:kern w:val="0"/>
                <w:sz w:val="24"/>
                <w:lang w:bidi="ar"/>
              </w:rPr>
              <w:t>(EMS)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医用激光源</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半导体激光治疗仪）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医用数字摄影系统</w:t>
            </w:r>
            <w:r>
              <w:rPr>
                <w:rFonts w:ascii="仿宋" w:eastAsia="仿宋" w:hAnsi="仿宋" w:cs="仿宋" w:hint="eastAsia"/>
                <w:color w:val="000000"/>
                <w:kern w:val="0"/>
                <w:sz w:val="24"/>
                <w:lang w:bidi="ar"/>
              </w:rPr>
              <w:t>X</w:t>
            </w:r>
            <w:r>
              <w:rPr>
                <w:rFonts w:ascii="仿宋" w:eastAsia="仿宋" w:hAnsi="仿宋" w:cs="仿宋" w:hint="eastAsia"/>
                <w:color w:val="000000"/>
                <w:kern w:val="0"/>
                <w:sz w:val="24"/>
                <w:lang w:bidi="ar"/>
              </w:rPr>
              <w:t>射线机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424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b/>
                <w:bCs/>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jc w:val="center"/>
              <w:rPr>
                <w:rFonts w:ascii="仿宋" w:eastAsia="仿宋" w:hAnsi="仿宋" w:cs="仿宋"/>
                <w:b/>
                <w:bCs/>
                <w:color w:val="000000"/>
                <w:sz w:val="24"/>
              </w:rPr>
            </w:pPr>
            <w:r>
              <w:rPr>
                <w:rFonts w:ascii="仿宋" w:eastAsia="仿宋" w:hAnsi="仿宋" w:cs="仿宋" w:hint="eastAsia"/>
                <w:b/>
                <w:bCs/>
                <w:color w:val="000000"/>
                <w:sz w:val="24"/>
              </w:rPr>
              <w:t>93700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b/>
                <w:bCs/>
                <w:color w:val="000000"/>
                <w:sz w:val="24"/>
              </w:rPr>
            </w:pPr>
          </w:p>
        </w:tc>
      </w:tr>
      <w:tr w:rsidR="00AD0704">
        <w:trPr>
          <w:trHeight w:val="285"/>
          <w:jc w:val="center"/>
        </w:trPr>
        <w:tc>
          <w:tcPr>
            <w:tcW w:w="84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rPr>
                <w:rFonts w:ascii="仿宋" w:eastAsia="仿宋" w:hAnsi="仿宋" w:cs="仿宋"/>
                <w:b/>
                <w:bCs/>
                <w:color w:val="000000"/>
                <w:sz w:val="24"/>
              </w:rPr>
            </w:pPr>
            <w:r>
              <w:rPr>
                <w:rFonts w:ascii="仿宋" w:eastAsia="仿宋" w:hAnsi="仿宋" w:cs="仿宋" w:hint="eastAsia"/>
                <w:color w:val="000000"/>
                <w:szCs w:val="21"/>
              </w:rPr>
              <w:t>注：</w:t>
            </w:r>
            <w:r>
              <w:rPr>
                <w:rFonts w:ascii="仿宋" w:eastAsia="仿宋" w:hAnsi="仿宋" w:cs="仿宋" w:hint="eastAsia"/>
                <w:szCs w:val="21"/>
              </w:rPr>
              <w:t>单价报价超过最高限制单价的报价无效；结算费用以实际发生的台件数为准。</w:t>
            </w:r>
          </w:p>
        </w:tc>
      </w:tr>
    </w:tbl>
    <w:p w:rsidR="00AD0704" w:rsidRDefault="00AD0704"/>
    <w:p w:rsidR="00AD0704" w:rsidRDefault="00057871">
      <w:pPr>
        <w:pStyle w:val="6"/>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lastRenderedPageBreak/>
        <w:t>（三）项目要求</w:t>
      </w:r>
    </w:p>
    <w:p w:rsidR="00AD0704" w:rsidRDefault="00057871">
      <w:pPr>
        <w:spacing w:line="440" w:lineRule="exact"/>
        <w:ind w:firstLineChars="200" w:firstLine="482"/>
        <w:rPr>
          <w:rFonts w:ascii="宋体" w:hAnsi="宋体"/>
          <w:b/>
          <w:bCs/>
          <w:sz w:val="24"/>
        </w:rPr>
      </w:pPr>
      <w:r>
        <w:rPr>
          <w:rFonts w:ascii="宋体" w:hAnsi="宋体" w:hint="eastAsia"/>
          <w:b/>
          <w:bCs/>
          <w:sz w:val="24"/>
        </w:rPr>
        <w:t>1.</w:t>
      </w:r>
      <w:r>
        <w:rPr>
          <w:rFonts w:ascii="宋体" w:hAnsi="宋体" w:hint="eastAsia"/>
          <w:b/>
          <w:bCs/>
          <w:sz w:val="24"/>
        </w:rPr>
        <w:t>服务要求</w:t>
      </w:r>
    </w:p>
    <w:p w:rsidR="00AD0704" w:rsidRDefault="00057871">
      <w:pPr>
        <w:spacing w:line="440" w:lineRule="exact"/>
        <w:ind w:firstLineChars="200" w:firstLine="480"/>
        <w:jc w:val="left"/>
        <w:rPr>
          <w:rFonts w:ascii="宋体" w:hAnsi="宋体"/>
          <w:bCs/>
          <w:kern w:val="0"/>
          <w:sz w:val="24"/>
        </w:rPr>
      </w:pPr>
      <w:r>
        <w:rPr>
          <w:rFonts w:ascii="宋体" w:hAnsi="宋体" w:hint="eastAsia"/>
          <w:bCs/>
          <w:kern w:val="0"/>
          <w:sz w:val="24"/>
        </w:rPr>
        <w:t>根据采购人项目清单要求出具相应的检定证书或校准证书，对近校期的设备在两月内完成检定校准工作，各项参数应检尽检。</w:t>
      </w:r>
    </w:p>
    <w:p w:rsidR="00AD0704" w:rsidRDefault="00057871">
      <w:pPr>
        <w:spacing w:line="440" w:lineRule="exact"/>
        <w:ind w:firstLineChars="200" w:firstLine="482"/>
        <w:rPr>
          <w:rFonts w:ascii="宋体" w:hAnsi="宋体"/>
          <w:b/>
          <w:bCs/>
          <w:sz w:val="24"/>
        </w:rPr>
      </w:pPr>
      <w:r>
        <w:rPr>
          <w:rFonts w:ascii="宋体" w:hAnsi="宋体" w:hint="eastAsia"/>
          <w:b/>
          <w:bCs/>
          <w:sz w:val="24"/>
        </w:rPr>
        <w:t>2.</w:t>
      </w:r>
      <w:r>
        <w:rPr>
          <w:rFonts w:ascii="宋体" w:hAnsi="宋体" w:hint="eastAsia"/>
          <w:b/>
          <w:bCs/>
          <w:sz w:val="24"/>
        </w:rPr>
        <w:t>采购合同内容条款要求</w:t>
      </w:r>
    </w:p>
    <w:p w:rsidR="00AD0704" w:rsidRDefault="00057871">
      <w:pPr>
        <w:spacing w:line="440" w:lineRule="exact"/>
        <w:ind w:firstLineChars="200" w:firstLine="480"/>
        <w:jc w:val="left"/>
        <w:rPr>
          <w:rFonts w:ascii="宋体" w:hAnsi="宋体"/>
          <w:bCs/>
          <w:kern w:val="0"/>
          <w:sz w:val="24"/>
        </w:rPr>
      </w:pPr>
      <w:r>
        <w:rPr>
          <w:rFonts w:ascii="宋体" w:hAnsi="宋体" w:hint="eastAsia"/>
          <w:bCs/>
          <w:kern w:val="0"/>
          <w:sz w:val="24"/>
        </w:rPr>
        <w:t>2.1</w:t>
      </w:r>
      <w:r>
        <w:rPr>
          <w:rFonts w:ascii="宋体" w:hAnsi="宋体" w:hint="eastAsia"/>
          <w:bCs/>
          <w:kern w:val="0"/>
          <w:sz w:val="24"/>
        </w:rPr>
        <w:t>服务时间：</w:t>
      </w:r>
      <w:r>
        <w:rPr>
          <w:rFonts w:ascii="宋体" w:hAnsi="宋体" w:hint="eastAsia"/>
          <w:bCs/>
          <w:kern w:val="0"/>
          <w:sz w:val="24"/>
        </w:rPr>
        <w:t>1</w:t>
      </w:r>
      <w:r>
        <w:rPr>
          <w:rFonts w:ascii="宋体" w:hAnsi="宋体" w:hint="eastAsia"/>
          <w:bCs/>
          <w:kern w:val="0"/>
          <w:sz w:val="24"/>
        </w:rPr>
        <w:t>年。</w:t>
      </w:r>
    </w:p>
    <w:p w:rsidR="00AD0704" w:rsidRDefault="00057871">
      <w:pPr>
        <w:spacing w:line="440" w:lineRule="exact"/>
        <w:ind w:firstLineChars="200" w:firstLine="480"/>
        <w:jc w:val="left"/>
        <w:rPr>
          <w:rFonts w:ascii="宋体" w:hAnsi="宋体"/>
          <w:bCs/>
          <w:kern w:val="0"/>
          <w:sz w:val="24"/>
        </w:rPr>
      </w:pPr>
      <w:r>
        <w:rPr>
          <w:rFonts w:ascii="宋体" w:hAnsi="宋体" w:hint="eastAsia"/>
          <w:bCs/>
          <w:kern w:val="0"/>
          <w:sz w:val="24"/>
        </w:rPr>
        <w:t>2.2</w:t>
      </w:r>
      <w:r>
        <w:rPr>
          <w:rFonts w:ascii="宋体" w:hAnsi="宋体" w:hint="eastAsia"/>
          <w:bCs/>
          <w:kern w:val="0"/>
          <w:sz w:val="24"/>
        </w:rPr>
        <w:t>服务地点：万载县人民医院。</w:t>
      </w:r>
    </w:p>
    <w:p w:rsidR="00AD0704" w:rsidRDefault="00057871">
      <w:pPr>
        <w:spacing w:line="440" w:lineRule="exact"/>
        <w:ind w:firstLineChars="200" w:firstLine="480"/>
        <w:jc w:val="left"/>
        <w:rPr>
          <w:rFonts w:ascii="宋体" w:hAnsi="宋体"/>
          <w:bCs/>
          <w:kern w:val="0"/>
          <w:sz w:val="24"/>
        </w:rPr>
      </w:pPr>
      <w:r>
        <w:rPr>
          <w:rFonts w:ascii="宋体" w:hAnsi="宋体" w:hint="eastAsia"/>
          <w:bCs/>
          <w:kern w:val="0"/>
          <w:sz w:val="24"/>
        </w:rPr>
        <w:t>2.3</w:t>
      </w:r>
      <w:r>
        <w:rPr>
          <w:rFonts w:ascii="宋体" w:hAnsi="宋体" w:hint="eastAsia"/>
          <w:bCs/>
          <w:kern w:val="0"/>
          <w:sz w:val="24"/>
        </w:rPr>
        <w:t>验收标准：招标文件要求和</w:t>
      </w:r>
      <w:bookmarkStart w:id="2" w:name="OLE_LINK7"/>
      <w:bookmarkStart w:id="3" w:name="OLE_LINK8"/>
      <w:r>
        <w:rPr>
          <w:rFonts w:ascii="宋体" w:hAnsi="宋体" w:hint="eastAsia"/>
          <w:bCs/>
          <w:kern w:val="0"/>
          <w:sz w:val="24"/>
        </w:rPr>
        <w:t>《财政部关于进一步加强政府采购需求和履约验收管理的指导意见》（财库〔</w:t>
      </w:r>
      <w:r>
        <w:rPr>
          <w:rFonts w:ascii="宋体" w:hAnsi="宋体" w:hint="eastAsia"/>
          <w:bCs/>
          <w:kern w:val="0"/>
          <w:sz w:val="24"/>
        </w:rPr>
        <w:t>2016</w:t>
      </w:r>
      <w:r>
        <w:rPr>
          <w:rFonts w:ascii="宋体" w:hAnsi="宋体" w:hint="eastAsia"/>
          <w:bCs/>
          <w:kern w:val="0"/>
          <w:sz w:val="24"/>
        </w:rPr>
        <w:t>〕</w:t>
      </w:r>
      <w:r>
        <w:rPr>
          <w:rFonts w:ascii="宋体" w:hAnsi="宋体" w:hint="eastAsia"/>
          <w:bCs/>
          <w:kern w:val="0"/>
          <w:sz w:val="24"/>
        </w:rPr>
        <w:t>205</w:t>
      </w:r>
      <w:r>
        <w:rPr>
          <w:rFonts w:ascii="宋体" w:hAnsi="宋体" w:hint="eastAsia"/>
          <w:bCs/>
          <w:kern w:val="0"/>
          <w:sz w:val="24"/>
        </w:rPr>
        <w:t>号）。</w:t>
      </w:r>
    </w:p>
    <w:bookmarkEnd w:id="2"/>
    <w:bookmarkEnd w:id="3"/>
    <w:p w:rsidR="00AD0704" w:rsidRDefault="00057871">
      <w:pPr>
        <w:spacing w:line="440" w:lineRule="exact"/>
        <w:ind w:firstLineChars="200" w:firstLine="480"/>
        <w:jc w:val="left"/>
        <w:rPr>
          <w:rFonts w:ascii="宋体" w:hAnsi="宋体"/>
          <w:bCs/>
          <w:kern w:val="0"/>
          <w:sz w:val="24"/>
        </w:rPr>
      </w:pPr>
      <w:r>
        <w:rPr>
          <w:rFonts w:ascii="宋体" w:hAnsi="宋体" w:hint="eastAsia"/>
          <w:bCs/>
          <w:kern w:val="0"/>
          <w:sz w:val="24"/>
        </w:rPr>
        <w:t>2.4</w:t>
      </w:r>
      <w:r>
        <w:rPr>
          <w:rFonts w:ascii="宋体" w:hAnsi="宋体" w:hint="eastAsia"/>
          <w:bCs/>
          <w:kern w:val="0"/>
          <w:sz w:val="24"/>
        </w:rPr>
        <w:t>付款方式：以实际检定检测台件数进行付款。检测完成，收到国家认可的有效报告及发票后一次性支付。</w:t>
      </w:r>
    </w:p>
    <w:p w:rsidR="00AD0704" w:rsidRDefault="00057871">
      <w:pPr>
        <w:spacing w:line="440" w:lineRule="exact"/>
        <w:ind w:firstLineChars="200" w:firstLine="482"/>
        <w:rPr>
          <w:rFonts w:ascii="宋体" w:hAnsi="宋体"/>
          <w:b/>
          <w:bCs/>
          <w:sz w:val="24"/>
        </w:rPr>
      </w:pPr>
      <w:r>
        <w:rPr>
          <w:rFonts w:ascii="宋体" w:hAnsi="宋体" w:hint="eastAsia"/>
          <w:b/>
          <w:bCs/>
          <w:sz w:val="24"/>
        </w:rPr>
        <w:t>3.</w:t>
      </w:r>
      <w:r>
        <w:rPr>
          <w:rFonts w:ascii="宋体" w:hAnsi="宋体" w:hint="eastAsia"/>
          <w:b/>
          <w:bCs/>
          <w:sz w:val="24"/>
        </w:rPr>
        <w:t>履约能力要求</w:t>
      </w:r>
    </w:p>
    <w:p w:rsidR="00AD0704" w:rsidRDefault="00057871">
      <w:pPr>
        <w:spacing w:line="440" w:lineRule="exact"/>
        <w:ind w:firstLineChars="200" w:firstLine="480"/>
        <w:jc w:val="left"/>
        <w:rPr>
          <w:rFonts w:ascii="宋体" w:hAnsi="宋体"/>
          <w:bCs/>
          <w:kern w:val="0"/>
          <w:sz w:val="24"/>
        </w:rPr>
      </w:pPr>
      <w:r>
        <w:rPr>
          <w:rFonts w:ascii="宋体" w:hAnsi="宋体" w:hint="eastAsia"/>
          <w:bCs/>
          <w:kern w:val="0"/>
          <w:sz w:val="24"/>
        </w:rPr>
        <w:t>供应商须有负责本项目的专职人员</w:t>
      </w:r>
      <w:r>
        <w:rPr>
          <w:rFonts w:ascii="宋体" w:hAnsi="宋体" w:hint="eastAsia"/>
          <w:bCs/>
          <w:kern w:val="0"/>
          <w:sz w:val="24"/>
        </w:rPr>
        <w:t>1-2</w:t>
      </w:r>
      <w:r>
        <w:rPr>
          <w:rFonts w:ascii="宋体" w:hAnsi="宋体" w:hint="eastAsia"/>
          <w:bCs/>
          <w:kern w:val="0"/>
          <w:sz w:val="24"/>
        </w:rPr>
        <w:t>名，提供授权文件和专职人员的</w:t>
      </w:r>
      <w:r>
        <w:rPr>
          <w:rFonts w:ascii="宋体" w:hAnsi="宋体"/>
          <w:bCs/>
          <w:kern w:val="0"/>
          <w:sz w:val="24"/>
        </w:rPr>
        <w:t>资质证明及</w:t>
      </w:r>
      <w:r>
        <w:rPr>
          <w:rFonts w:ascii="宋体" w:hAnsi="宋体" w:hint="eastAsia"/>
          <w:bCs/>
          <w:kern w:val="0"/>
          <w:sz w:val="24"/>
        </w:rPr>
        <w:t>身份证证明。</w:t>
      </w:r>
    </w:p>
    <w:p w:rsidR="00AD0704" w:rsidRDefault="00057871">
      <w:pPr>
        <w:spacing w:line="440" w:lineRule="exact"/>
        <w:ind w:firstLineChars="200" w:firstLine="482"/>
        <w:jc w:val="left"/>
        <w:rPr>
          <w:rFonts w:ascii="宋体" w:hAnsi="宋体"/>
          <w:b/>
          <w:bCs/>
          <w:sz w:val="24"/>
        </w:rPr>
      </w:pPr>
      <w:r>
        <w:rPr>
          <w:rFonts w:ascii="宋体" w:hAnsi="宋体" w:hint="eastAsia"/>
          <w:b/>
          <w:bCs/>
          <w:sz w:val="24"/>
        </w:rPr>
        <w:t>4.</w:t>
      </w:r>
      <w:r>
        <w:rPr>
          <w:rFonts w:ascii="宋体" w:hAnsi="宋体" w:hint="eastAsia"/>
          <w:b/>
          <w:bCs/>
          <w:sz w:val="24"/>
        </w:rPr>
        <w:t>其他商务要求：</w:t>
      </w:r>
    </w:p>
    <w:p w:rsidR="00AD0704" w:rsidRDefault="00057871">
      <w:pPr>
        <w:spacing w:line="440" w:lineRule="exact"/>
        <w:ind w:firstLineChars="200" w:firstLine="480"/>
        <w:jc w:val="left"/>
        <w:rPr>
          <w:rFonts w:ascii="宋体" w:hAnsi="宋体"/>
          <w:bCs/>
          <w:kern w:val="0"/>
          <w:sz w:val="24"/>
        </w:rPr>
      </w:pPr>
      <w:r>
        <w:rPr>
          <w:rFonts w:ascii="宋体" w:hAnsi="宋体" w:hint="eastAsia"/>
          <w:bCs/>
          <w:kern w:val="0"/>
          <w:sz w:val="24"/>
        </w:rPr>
        <w:t>4.1</w:t>
      </w:r>
      <w:r>
        <w:rPr>
          <w:rFonts w:ascii="宋体" w:hAnsi="宋体" w:hint="eastAsia"/>
          <w:bCs/>
          <w:kern w:val="0"/>
          <w:sz w:val="24"/>
        </w:rPr>
        <w:t>服务合同总价已包括人工、差旅、运输等所有其他有关各项等含税费用，采购人无</w:t>
      </w:r>
      <w:r>
        <w:rPr>
          <w:rFonts w:ascii="宋体" w:hAnsi="宋体" w:hint="eastAsia"/>
          <w:bCs/>
          <w:kern w:val="0"/>
          <w:sz w:val="24"/>
        </w:rPr>
        <w:t>须另向成交人支付其他任何费用。</w:t>
      </w:r>
    </w:p>
    <w:p w:rsidR="00AD0704" w:rsidRDefault="00057871">
      <w:pPr>
        <w:spacing w:line="440" w:lineRule="exact"/>
        <w:ind w:firstLineChars="200" w:firstLine="480"/>
        <w:jc w:val="left"/>
        <w:rPr>
          <w:rFonts w:ascii="宋体" w:hAnsi="宋体"/>
          <w:bCs/>
          <w:kern w:val="0"/>
          <w:sz w:val="24"/>
        </w:rPr>
      </w:pPr>
      <w:r>
        <w:rPr>
          <w:rFonts w:ascii="宋体" w:hAnsi="宋体" w:hint="eastAsia"/>
          <w:bCs/>
          <w:kern w:val="0"/>
          <w:sz w:val="24"/>
        </w:rPr>
        <w:t>4.2</w:t>
      </w:r>
      <w:r>
        <w:rPr>
          <w:rFonts w:ascii="宋体" w:hAnsi="宋体" w:hint="eastAsia"/>
          <w:bCs/>
          <w:kern w:val="0"/>
          <w:sz w:val="24"/>
        </w:rPr>
        <w:t>供应商承担项目实施过程中的一切安全责任和安全费用。</w:t>
      </w:r>
    </w:p>
    <w:p w:rsidR="00AD0704" w:rsidRDefault="00AD0704">
      <w:pPr>
        <w:pStyle w:val="a0"/>
        <w:rPr>
          <w:rFonts w:ascii="宋体" w:hAnsi="宋体"/>
          <w:bCs/>
          <w:kern w:val="0"/>
          <w:sz w:val="24"/>
        </w:rPr>
      </w:pPr>
    </w:p>
    <w:p w:rsidR="00AD0704" w:rsidRDefault="00AD0704">
      <w:pPr>
        <w:pStyle w:val="a4"/>
        <w:ind w:firstLine="240"/>
        <w:rPr>
          <w:rFonts w:ascii="宋体" w:hAnsi="宋体"/>
          <w:bCs/>
          <w:kern w:val="0"/>
          <w:sz w:val="24"/>
        </w:rPr>
      </w:pPr>
    </w:p>
    <w:p w:rsidR="00AD0704" w:rsidRDefault="00057871">
      <w:pPr>
        <w:tabs>
          <w:tab w:val="left" w:pos="7665"/>
        </w:tabs>
        <w:spacing w:line="400" w:lineRule="exact"/>
        <w:jc w:val="center"/>
        <w:outlineLvl w:val="0"/>
        <w:rPr>
          <w:rFonts w:ascii="宋体" w:hAnsi="Courier New"/>
          <w:b/>
          <w:kern w:val="44"/>
          <w:sz w:val="32"/>
          <w:szCs w:val="21"/>
        </w:rPr>
      </w:pPr>
      <w:r>
        <w:rPr>
          <w:rFonts w:ascii="宋体" w:hAnsi="Courier New" w:hint="eastAsia"/>
          <w:b/>
          <w:kern w:val="44"/>
          <w:sz w:val="32"/>
          <w:szCs w:val="21"/>
        </w:rPr>
        <w:t>四、投标文件格式</w:t>
      </w:r>
    </w:p>
    <w:p w:rsidR="00AD0704" w:rsidRDefault="00AD0704">
      <w:pPr>
        <w:spacing w:line="440" w:lineRule="exact"/>
        <w:ind w:firstLineChars="200" w:firstLine="480"/>
        <w:jc w:val="left"/>
        <w:rPr>
          <w:rFonts w:ascii="宋体" w:hAnsi="宋体"/>
          <w:bCs/>
          <w:kern w:val="0"/>
          <w:sz w:val="24"/>
        </w:rPr>
      </w:pPr>
    </w:p>
    <w:p w:rsidR="00AD0704" w:rsidRDefault="00057871">
      <w:pPr>
        <w:spacing w:line="440" w:lineRule="exact"/>
        <w:ind w:firstLineChars="200" w:firstLine="480"/>
        <w:jc w:val="left"/>
        <w:rPr>
          <w:rFonts w:ascii="宋体" w:hAnsi="宋体"/>
          <w:bCs/>
          <w:kern w:val="0"/>
          <w:sz w:val="24"/>
        </w:rPr>
      </w:pPr>
      <w:r>
        <w:rPr>
          <w:rFonts w:ascii="宋体" w:hAnsi="宋体" w:hint="eastAsia"/>
          <w:bCs/>
          <w:kern w:val="0"/>
          <w:sz w:val="24"/>
        </w:rPr>
        <w:t>1.</w:t>
      </w:r>
      <w:r>
        <w:rPr>
          <w:rFonts w:ascii="宋体" w:hAnsi="宋体" w:hint="eastAsia"/>
          <w:bCs/>
          <w:kern w:val="0"/>
          <w:sz w:val="24"/>
        </w:rPr>
        <w:t>本章所制投标文件格式，除格式中明确将该格式作为实质性要求的，一律不具有强制性。</w:t>
      </w:r>
    </w:p>
    <w:p w:rsidR="00AD0704" w:rsidRDefault="00057871">
      <w:pPr>
        <w:spacing w:line="440" w:lineRule="exact"/>
        <w:ind w:firstLineChars="200" w:firstLine="480"/>
        <w:jc w:val="left"/>
        <w:rPr>
          <w:rFonts w:ascii="宋体" w:hAnsi="宋体"/>
          <w:bCs/>
          <w:kern w:val="0"/>
          <w:sz w:val="24"/>
        </w:rPr>
      </w:pPr>
      <w:r>
        <w:rPr>
          <w:rFonts w:ascii="宋体" w:hAnsi="宋体" w:hint="eastAsia"/>
          <w:bCs/>
          <w:kern w:val="0"/>
          <w:sz w:val="24"/>
        </w:rPr>
        <w:t>2.</w:t>
      </w:r>
      <w:r>
        <w:rPr>
          <w:rFonts w:ascii="宋体" w:hAnsi="宋体" w:hint="eastAsia"/>
          <w:bCs/>
          <w:kern w:val="0"/>
          <w:sz w:val="24"/>
        </w:rPr>
        <w:t>本章所制投标文件格式有关表格中的备注栏，由供应商根据自身响应情况作解释性说明，不作为必填项。</w:t>
      </w:r>
    </w:p>
    <w:p w:rsidR="00AD0704" w:rsidRDefault="00057871">
      <w:pPr>
        <w:spacing w:line="440" w:lineRule="exact"/>
        <w:ind w:firstLineChars="200" w:firstLine="480"/>
        <w:jc w:val="left"/>
        <w:rPr>
          <w:rFonts w:ascii="宋体" w:hAnsi="宋体"/>
          <w:bCs/>
          <w:kern w:val="0"/>
          <w:sz w:val="24"/>
        </w:rPr>
      </w:pPr>
      <w:r>
        <w:rPr>
          <w:rFonts w:ascii="宋体" w:hAnsi="宋体" w:hint="eastAsia"/>
          <w:bCs/>
          <w:kern w:val="0"/>
          <w:sz w:val="24"/>
        </w:rPr>
        <w:t>3.</w:t>
      </w:r>
      <w:r>
        <w:rPr>
          <w:rFonts w:ascii="宋体" w:hAnsi="宋体" w:hint="eastAsia"/>
          <w:bCs/>
          <w:kern w:val="0"/>
          <w:sz w:val="24"/>
        </w:rPr>
        <w:t>本章所制投标文件格式中需要填写的相关内容事项，可能会与本采购项目无关，在不改变投标文件原义、不影响本项目采购需求的情况下，供应商可以不予填写，但应当注明。</w:t>
      </w:r>
    </w:p>
    <w:p w:rsidR="00AD0704" w:rsidRDefault="00AD0704">
      <w:pPr>
        <w:pStyle w:val="a4"/>
        <w:ind w:firstLineChars="0" w:firstLine="0"/>
        <w:rPr>
          <w:rFonts w:ascii="宋体" w:hAnsi="宋体"/>
          <w:bCs/>
          <w:kern w:val="0"/>
          <w:sz w:val="24"/>
        </w:rPr>
      </w:pPr>
    </w:p>
    <w:p w:rsidR="00AD0704" w:rsidRDefault="00057871">
      <w:pPr>
        <w:pStyle w:val="2"/>
        <w:spacing w:line="400" w:lineRule="exact"/>
        <w:rPr>
          <w:rFonts w:ascii="宋体" w:hAnsi="宋体"/>
          <w:sz w:val="30"/>
          <w:szCs w:val="30"/>
        </w:rPr>
      </w:pPr>
      <w:r>
        <w:rPr>
          <w:rFonts w:ascii="宋体" w:hAnsi="宋体" w:cs="宋体" w:hint="eastAsia"/>
        </w:rPr>
        <w:lastRenderedPageBreak/>
        <w:t>法定代表人身份证明</w:t>
      </w:r>
    </w:p>
    <w:p w:rsidR="00AD0704" w:rsidRDefault="00AD0704">
      <w:pPr>
        <w:spacing w:line="560" w:lineRule="exact"/>
        <w:ind w:firstLineChars="430" w:firstLine="1032"/>
        <w:rPr>
          <w:rFonts w:ascii="宋体" w:hAnsi="宋体"/>
          <w:sz w:val="24"/>
        </w:rPr>
      </w:pPr>
    </w:p>
    <w:p w:rsidR="00AD0704" w:rsidRDefault="00057871">
      <w:pPr>
        <w:spacing w:line="560" w:lineRule="exact"/>
        <w:ind w:firstLineChars="430" w:firstLine="1032"/>
        <w:rPr>
          <w:rFonts w:ascii="宋体" w:hAnsi="宋体"/>
          <w:sz w:val="24"/>
        </w:rPr>
      </w:pPr>
      <w:r>
        <w:rPr>
          <w:rFonts w:ascii="宋体" w:hAnsi="宋体" w:hint="eastAsia"/>
          <w:sz w:val="24"/>
        </w:rPr>
        <w:t>单位名称：</w:t>
      </w:r>
      <w:r>
        <w:rPr>
          <w:rFonts w:ascii="宋体" w:hAnsi="宋体" w:hint="eastAsia"/>
          <w:sz w:val="24"/>
          <w:u w:val="single"/>
        </w:rPr>
        <w:t xml:space="preserve">                                          </w:t>
      </w:r>
    </w:p>
    <w:p w:rsidR="00AD0704" w:rsidRDefault="00057871">
      <w:pPr>
        <w:spacing w:line="560" w:lineRule="exact"/>
        <w:ind w:firstLineChars="430" w:firstLine="1032"/>
        <w:rPr>
          <w:rFonts w:ascii="宋体" w:hAnsi="宋体"/>
          <w:sz w:val="24"/>
        </w:rPr>
      </w:pPr>
      <w:r>
        <w:rPr>
          <w:rFonts w:ascii="宋体" w:hAnsi="宋体" w:hint="eastAsia"/>
          <w:sz w:val="24"/>
        </w:rPr>
        <w:t>单位性质：</w:t>
      </w:r>
      <w:r>
        <w:rPr>
          <w:rFonts w:ascii="宋体" w:hAnsi="宋体" w:hint="eastAsia"/>
          <w:sz w:val="24"/>
          <w:u w:val="single"/>
        </w:rPr>
        <w:t xml:space="preserve">                                          </w:t>
      </w:r>
    </w:p>
    <w:p w:rsidR="00AD0704" w:rsidRDefault="00057871">
      <w:pPr>
        <w:spacing w:line="560" w:lineRule="exact"/>
        <w:ind w:firstLineChars="430" w:firstLine="1032"/>
        <w:rPr>
          <w:rFonts w:ascii="宋体" w:hAnsi="宋体"/>
          <w:sz w:val="24"/>
        </w:rPr>
      </w:pPr>
      <w:r>
        <w:rPr>
          <w:rFonts w:ascii="宋体" w:hAnsi="宋体" w:hint="eastAsia"/>
          <w:sz w:val="24"/>
        </w:rPr>
        <w:t>地址：</w:t>
      </w:r>
      <w:r>
        <w:rPr>
          <w:rFonts w:ascii="宋体" w:hAnsi="宋体" w:hint="eastAsia"/>
          <w:sz w:val="24"/>
        </w:rPr>
        <w:t xml:space="preserve">    </w:t>
      </w:r>
      <w:r>
        <w:rPr>
          <w:rFonts w:ascii="宋体" w:hAnsi="宋体" w:hint="eastAsia"/>
          <w:sz w:val="24"/>
          <w:u w:val="single"/>
        </w:rPr>
        <w:t xml:space="preserve">                                          </w:t>
      </w:r>
    </w:p>
    <w:p w:rsidR="00AD0704" w:rsidRDefault="00057871">
      <w:pPr>
        <w:spacing w:line="560" w:lineRule="exact"/>
        <w:ind w:firstLineChars="430" w:firstLine="1032"/>
        <w:rPr>
          <w:rFonts w:ascii="宋体" w:hAnsi="宋体"/>
          <w:sz w:val="24"/>
        </w:rPr>
      </w:pPr>
      <w:r>
        <w:rPr>
          <w:rFonts w:ascii="宋体" w:hAnsi="宋体" w:hint="eastAsia"/>
          <w:sz w:val="24"/>
        </w:rPr>
        <w:t>成立时间：</w:t>
      </w:r>
      <w:r>
        <w:rPr>
          <w:rFonts w:ascii="宋体" w:hAnsi="宋体" w:hint="eastAsia"/>
          <w:sz w:val="24"/>
          <w:u w:val="single"/>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AD0704" w:rsidRDefault="00057871">
      <w:pPr>
        <w:spacing w:line="560" w:lineRule="exact"/>
        <w:ind w:firstLineChars="430" w:firstLine="1032"/>
        <w:rPr>
          <w:rFonts w:ascii="宋体" w:hAnsi="宋体"/>
          <w:sz w:val="24"/>
        </w:rPr>
      </w:pPr>
      <w:r>
        <w:rPr>
          <w:rFonts w:ascii="宋体" w:hAnsi="宋体" w:hint="eastAsia"/>
          <w:sz w:val="24"/>
        </w:rPr>
        <w:t>经营期限：</w:t>
      </w:r>
      <w:r>
        <w:rPr>
          <w:rFonts w:ascii="宋体" w:hAnsi="宋体" w:hint="eastAsia"/>
          <w:sz w:val="24"/>
          <w:u w:val="single"/>
        </w:rPr>
        <w:t xml:space="preserve">                                          </w:t>
      </w:r>
    </w:p>
    <w:p w:rsidR="00AD0704" w:rsidRDefault="00057871">
      <w:pPr>
        <w:spacing w:line="560" w:lineRule="exact"/>
        <w:ind w:firstLineChars="430" w:firstLine="1032"/>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性</w:t>
      </w:r>
      <w:r>
        <w:rPr>
          <w:rFonts w:ascii="宋体" w:hAnsi="宋体" w:hint="eastAsia"/>
          <w:sz w:val="24"/>
        </w:rPr>
        <w:t xml:space="preserve">    </w:t>
      </w:r>
      <w:r>
        <w:rPr>
          <w:rFonts w:ascii="宋体" w:hAnsi="宋体" w:hint="eastAsia"/>
          <w:sz w:val="24"/>
        </w:rPr>
        <w:t>别：</w:t>
      </w:r>
      <w:r>
        <w:rPr>
          <w:rFonts w:ascii="宋体" w:hAnsi="宋体" w:hint="eastAsia"/>
          <w:sz w:val="24"/>
          <w:u w:val="single"/>
        </w:rPr>
        <w:t xml:space="preserve">               </w:t>
      </w:r>
    </w:p>
    <w:p w:rsidR="00AD0704" w:rsidRDefault="00057871">
      <w:pPr>
        <w:spacing w:line="560" w:lineRule="exact"/>
        <w:ind w:firstLineChars="430" w:firstLine="1032"/>
        <w:rPr>
          <w:rFonts w:ascii="宋体" w:hAnsi="宋体"/>
          <w:sz w:val="24"/>
        </w:rPr>
      </w:pPr>
      <w:r>
        <w:rPr>
          <w:rFonts w:ascii="宋体" w:hAnsi="宋体" w:hint="eastAsia"/>
          <w:sz w:val="24"/>
        </w:rPr>
        <w:t>出生年月：</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AD0704" w:rsidRDefault="00057871">
      <w:pPr>
        <w:spacing w:line="560" w:lineRule="exact"/>
        <w:ind w:firstLineChars="430" w:firstLine="1032"/>
        <w:rPr>
          <w:rFonts w:ascii="宋体" w:hAnsi="宋体"/>
          <w:sz w:val="24"/>
        </w:rPr>
      </w:pPr>
      <w:r>
        <w:rPr>
          <w:rFonts w:ascii="宋体" w:hAnsi="宋体" w:hint="eastAsia"/>
          <w:sz w:val="24"/>
        </w:rPr>
        <w:t>职</w:t>
      </w:r>
      <w:r>
        <w:rPr>
          <w:rFonts w:ascii="宋体" w:hAnsi="宋体" w:hint="eastAsia"/>
          <w:sz w:val="24"/>
        </w:rPr>
        <w:t xml:space="preserve">    </w:t>
      </w:r>
      <w:r>
        <w:rPr>
          <w:rFonts w:ascii="宋体" w:hAnsi="宋体" w:hint="eastAsia"/>
          <w:sz w:val="24"/>
        </w:rPr>
        <w:t>务：</w:t>
      </w:r>
      <w:r>
        <w:rPr>
          <w:rFonts w:ascii="宋体" w:hAnsi="宋体" w:hint="eastAsia"/>
          <w:sz w:val="24"/>
          <w:u w:val="single"/>
        </w:rPr>
        <w:t xml:space="preserve">                                          </w:t>
      </w:r>
    </w:p>
    <w:p w:rsidR="00AD0704" w:rsidRDefault="00057871">
      <w:pPr>
        <w:spacing w:line="560" w:lineRule="exact"/>
        <w:ind w:firstLineChars="430" w:firstLine="1032"/>
        <w:rPr>
          <w:rFonts w:ascii="宋体" w:hAnsi="宋体"/>
          <w:sz w:val="24"/>
        </w:rPr>
      </w:pPr>
      <w:r>
        <w:rPr>
          <w:rFonts w:ascii="宋体" w:hAnsi="宋体" w:hint="eastAsia"/>
          <w:sz w:val="24"/>
        </w:rPr>
        <w:t>身份证号：</w:t>
      </w:r>
      <w:r>
        <w:rPr>
          <w:rFonts w:ascii="宋体" w:hAnsi="宋体" w:hint="eastAsia"/>
          <w:sz w:val="24"/>
          <w:u w:val="single"/>
        </w:rPr>
        <w:t xml:space="preserve">                                          </w:t>
      </w:r>
    </w:p>
    <w:p w:rsidR="00AD0704" w:rsidRDefault="00057871">
      <w:pPr>
        <w:spacing w:line="560" w:lineRule="exact"/>
        <w:ind w:firstLineChars="430" w:firstLine="1032"/>
        <w:rPr>
          <w:rFonts w:ascii="宋体" w:hAnsi="宋体"/>
          <w:sz w:val="24"/>
        </w:rPr>
      </w:pPr>
      <w:r>
        <w:rPr>
          <w:rFonts w:ascii="宋体" w:hAnsi="宋体" w:hint="eastAsia"/>
          <w:sz w:val="24"/>
        </w:rPr>
        <w:t>系</w:t>
      </w:r>
      <w:r>
        <w:rPr>
          <w:rFonts w:ascii="宋体" w:hAnsi="宋体" w:hint="eastAsia"/>
          <w:sz w:val="24"/>
          <w:u w:val="single"/>
        </w:rPr>
        <w:t xml:space="preserve">    </w:t>
      </w:r>
      <w:r>
        <w:rPr>
          <w:rFonts w:ascii="宋体" w:hAnsi="宋体" w:hint="eastAsia"/>
          <w:sz w:val="24"/>
          <w:u w:val="single"/>
        </w:rPr>
        <w:t>（供应商单位名称）</w:t>
      </w:r>
      <w:r>
        <w:rPr>
          <w:rFonts w:ascii="宋体" w:hAnsi="宋体" w:hint="eastAsia"/>
          <w:sz w:val="24"/>
          <w:u w:val="single"/>
        </w:rPr>
        <w:t xml:space="preserve">             </w:t>
      </w:r>
      <w:r>
        <w:rPr>
          <w:rFonts w:ascii="宋体" w:hAnsi="宋体" w:hint="eastAsia"/>
          <w:sz w:val="24"/>
        </w:rPr>
        <w:t>的法定代表人。</w:t>
      </w:r>
    </w:p>
    <w:p w:rsidR="00AD0704" w:rsidRDefault="00057871">
      <w:pPr>
        <w:spacing w:line="560" w:lineRule="exact"/>
        <w:ind w:firstLineChars="380" w:firstLine="912"/>
        <w:rPr>
          <w:rFonts w:ascii="宋体" w:hAnsi="宋体"/>
          <w:sz w:val="24"/>
        </w:rPr>
      </w:pPr>
      <w:r>
        <w:rPr>
          <w:rFonts w:ascii="宋体" w:hAnsi="宋体" w:hint="eastAsia"/>
          <w:sz w:val="24"/>
        </w:rPr>
        <w:t>特此证明。</w:t>
      </w:r>
    </w:p>
    <w:p w:rsidR="00AD0704" w:rsidRDefault="00057871">
      <w:pPr>
        <w:spacing w:line="560" w:lineRule="exact"/>
        <w:ind w:firstLineChars="350" w:firstLine="840"/>
        <w:rPr>
          <w:rFonts w:ascii="宋体" w:hAnsi="宋体"/>
          <w:sz w:val="24"/>
        </w:rPr>
      </w:pPr>
      <w:r>
        <w:rPr>
          <w:rFonts w:ascii="宋体" w:hAnsi="宋体" w:hint="eastAsia"/>
          <w:sz w:val="24"/>
        </w:rPr>
        <w:t>附：法定代表人身份证复印件</w:t>
      </w:r>
    </w:p>
    <w:p w:rsidR="00AD0704" w:rsidRDefault="00AD0704">
      <w:pPr>
        <w:spacing w:line="560" w:lineRule="exact"/>
        <w:ind w:firstLine="435"/>
        <w:rPr>
          <w:rFonts w:ascii="宋体" w:hAnsi="宋体"/>
          <w:sz w:val="24"/>
        </w:rPr>
      </w:pPr>
    </w:p>
    <w:p w:rsidR="00AD0704" w:rsidRDefault="00057871">
      <w:pPr>
        <w:spacing w:line="560" w:lineRule="exact"/>
        <w:ind w:firstLineChars="350" w:firstLine="840"/>
        <w:rPr>
          <w:rFonts w:ascii="宋体" w:hAnsi="宋体"/>
          <w:sz w:val="24"/>
        </w:rPr>
      </w:pPr>
      <w:r>
        <w:rPr>
          <w:rFonts w:ascii="宋体" w:hAnsi="宋体" w:hint="eastAsia"/>
          <w:sz w:val="24"/>
        </w:rPr>
        <w:t>供应商：（公章）</w:t>
      </w:r>
    </w:p>
    <w:p w:rsidR="00AD0704" w:rsidRDefault="00057871">
      <w:pPr>
        <w:spacing w:line="560" w:lineRule="exact"/>
        <w:ind w:right="960" w:firstLineChars="350" w:firstLine="840"/>
        <w:rPr>
          <w:rFonts w:ascii="宋体" w:hAnsi="宋体"/>
          <w:sz w:val="24"/>
        </w:rPr>
      </w:pPr>
      <w:r>
        <w:rPr>
          <w:rFonts w:ascii="宋体" w:hAnsi="宋体" w:hint="eastAsia"/>
          <w:sz w:val="24"/>
        </w:rPr>
        <w:t>日</w:t>
      </w:r>
      <w:r>
        <w:rPr>
          <w:rFonts w:ascii="宋体" w:hAnsi="宋体" w:hint="eastAsia"/>
          <w:sz w:val="24"/>
        </w:rPr>
        <w:t xml:space="preserve">  </w:t>
      </w:r>
      <w:r>
        <w:rPr>
          <w:rFonts w:ascii="宋体" w:hAnsi="宋体" w:hint="eastAsia"/>
          <w:sz w:val="24"/>
        </w:rPr>
        <w:t>期：</w:t>
      </w:r>
    </w:p>
    <w:p w:rsidR="00AD0704" w:rsidRDefault="00AD0704">
      <w:pPr>
        <w:pStyle w:val="a4"/>
        <w:ind w:firstLine="240"/>
        <w:rPr>
          <w:rFonts w:ascii="宋体" w:hAnsi="宋体"/>
          <w:bCs/>
          <w:kern w:val="0"/>
          <w:sz w:val="24"/>
        </w:rPr>
      </w:pPr>
    </w:p>
    <w:p w:rsidR="00AD0704" w:rsidRDefault="00AD0704">
      <w:pPr>
        <w:pStyle w:val="a4"/>
        <w:ind w:firstLine="240"/>
        <w:rPr>
          <w:rFonts w:ascii="宋体" w:hAnsi="宋体"/>
          <w:bCs/>
          <w:kern w:val="0"/>
          <w:sz w:val="24"/>
        </w:rPr>
      </w:pPr>
    </w:p>
    <w:p w:rsidR="00AD0704" w:rsidRDefault="00AD0704">
      <w:pPr>
        <w:pStyle w:val="a4"/>
        <w:ind w:firstLine="240"/>
        <w:rPr>
          <w:rFonts w:ascii="宋体" w:hAnsi="宋体"/>
          <w:bCs/>
          <w:kern w:val="0"/>
          <w:sz w:val="24"/>
        </w:rPr>
      </w:pPr>
    </w:p>
    <w:p w:rsidR="00AD0704" w:rsidRDefault="00AD0704">
      <w:pPr>
        <w:pStyle w:val="a4"/>
        <w:ind w:firstLine="240"/>
        <w:rPr>
          <w:rFonts w:ascii="宋体" w:hAnsi="宋体"/>
          <w:bCs/>
          <w:kern w:val="0"/>
          <w:sz w:val="24"/>
        </w:rPr>
      </w:pPr>
    </w:p>
    <w:p w:rsidR="00AD0704" w:rsidRDefault="00AD0704">
      <w:pPr>
        <w:pStyle w:val="a4"/>
        <w:ind w:firstLine="240"/>
        <w:rPr>
          <w:rFonts w:ascii="宋体" w:hAnsi="宋体"/>
          <w:bCs/>
          <w:kern w:val="0"/>
          <w:sz w:val="24"/>
        </w:rPr>
      </w:pPr>
    </w:p>
    <w:p w:rsidR="00AD0704" w:rsidRDefault="00AD0704">
      <w:pPr>
        <w:pStyle w:val="a4"/>
        <w:ind w:firstLine="240"/>
        <w:rPr>
          <w:rFonts w:ascii="宋体" w:hAnsi="宋体"/>
          <w:bCs/>
          <w:kern w:val="0"/>
          <w:sz w:val="24"/>
        </w:rPr>
      </w:pPr>
    </w:p>
    <w:p w:rsidR="00AD0704" w:rsidRDefault="00AD0704">
      <w:pPr>
        <w:pStyle w:val="a4"/>
        <w:ind w:firstLine="240"/>
        <w:rPr>
          <w:rFonts w:ascii="宋体" w:hAnsi="宋体"/>
          <w:bCs/>
          <w:kern w:val="0"/>
          <w:sz w:val="24"/>
        </w:rPr>
      </w:pPr>
    </w:p>
    <w:p w:rsidR="00AD0704" w:rsidRDefault="00AD0704">
      <w:pPr>
        <w:pStyle w:val="a4"/>
        <w:ind w:firstLineChars="0" w:firstLine="0"/>
        <w:rPr>
          <w:rFonts w:ascii="宋体" w:hAnsi="宋体"/>
          <w:bCs/>
          <w:kern w:val="0"/>
          <w:sz w:val="24"/>
        </w:rPr>
      </w:pPr>
    </w:p>
    <w:p w:rsidR="00AD0704" w:rsidRDefault="00AD0704">
      <w:pPr>
        <w:pStyle w:val="a4"/>
        <w:ind w:firstLineChars="0" w:firstLine="0"/>
        <w:rPr>
          <w:rFonts w:ascii="宋体" w:hAnsi="宋体"/>
          <w:bCs/>
          <w:kern w:val="0"/>
          <w:sz w:val="24"/>
        </w:rPr>
      </w:pPr>
    </w:p>
    <w:p w:rsidR="00AD0704" w:rsidRDefault="00057871">
      <w:pPr>
        <w:jc w:val="center"/>
        <w:rPr>
          <w:b/>
          <w:sz w:val="32"/>
          <w:szCs w:val="32"/>
        </w:rPr>
      </w:pPr>
      <w:r>
        <w:rPr>
          <w:rFonts w:hint="eastAsia"/>
          <w:b/>
          <w:sz w:val="32"/>
          <w:szCs w:val="32"/>
        </w:rPr>
        <w:lastRenderedPageBreak/>
        <w:t>法定代表人授权书</w:t>
      </w:r>
    </w:p>
    <w:p w:rsidR="00AD0704" w:rsidRDefault="00AD0704">
      <w:pPr>
        <w:jc w:val="center"/>
        <w:rPr>
          <w:b/>
          <w:sz w:val="44"/>
        </w:rPr>
      </w:pPr>
    </w:p>
    <w:p w:rsidR="00AD0704" w:rsidRDefault="00057871">
      <w:pPr>
        <w:spacing w:line="560" w:lineRule="exact"/>
        <w:jc w:val="left"/>
        <w:rPr>
          <w:rFonts w:ascii="宋体" w:hAnsi="宋体"/>
          <w:sz w:val="24"/>
        </w:rPr>
      </w:pPr>
      <w:r>
        <w:rPr>
          <w:rFonts w:ascii="宋体" w:hAnsi="宋体" w:hint="eastAsia"/>
          <w:sz w:val="24"/>
        </w:rPr>
        <w:t>万载县人民医院：</w:t>
      </w:r>
    </w:p>
    <w:p w:rsidR="00AD0704" w:rsidRDefault="00057871">
      <w:pPr>
        <w:spacing w:line="560" w:lineRule="exact"/>
        <w:ind w:firstLineChars="200" w:firstLine="480"/>
        <w:rPr>
          <w:rFonts w:ascii="宋体" w:hAnsi="宋体"/>
          <w:sz w:val="24"/>
        </w:rPr>
      </w:pPr>
      <w:r>
        <w:rPr>
          <w:rFonts w:ascii="宋体" w:hAnsi="宋体" w:hint="eastAsia"/>
          <w:sz w:val="24"/>
        </w:rPr>
        <w:t>本授权声明：</w:t>
      </w:r>
      <w:r>
        <w:rPr>
          <w:rFonts w:ascii="宋体" w:hAnsi="宋体" w:hint="eastAsia"/>
          <w:sz w:val="24"/>
          <w:u w:val="single"/>
        </w:rPr>
        <w:t xml:space="preserve">   </w:t>
      </w:r>
      <w:r>
        <w:rPr>
          <w:rFonts w:ascii="宋体" w:hAnsi="宋体" w:hint="eastAsia"/>
          <w:sz w:val="24"/>
        </w:rPr>
        <w:t>（单位名称）</w:t>
      </w:r>
      <w:r>
        <w:rPr>
          <w:rFonts w:ascii="宋体" w:hAnsi="宋体" w:hint="eastAsia"/>
          <w:sz w:val="24"/>
        </w:rPr>
        <w:t>,</w:t>
      </w:r>
      <w:r>
        <w:rPr>
          <w:rFonts w:ascii="宋体" w:hAnsi="宋体" w:hint="eastAsia"/>
          <w:sz w:val="24"/>
          <w:u w:val="single"/>
        </w:rPr>
        <w:t xml:space="preserve">  </w:t>
      </w:r>
      <w:r>
        <w:rPr>
          <w:rFonts w:ascii="宋体" w:hAnsi="宋体" w:hint="eastAsia"/>
          <w:sz w:val="24"/>
        </w:rPr>
        <w:t>（法定代表人姓名、职务）授权</w:t>
      </w:r>
      <w:r>
        <w:rPr>
          <w:rFonts w:ascii="宋体" w:hAnsi="宋体" w:hint="eastAsia"/>
          <w:sz w:val="24"/>
          <w:u w:val="single"/>
        </w:rPr>
        <w:t xml:space="preserve">        </w:t>
      </w:r>
      <w:r>
        <w:rPr>
          <w:rFonts w:ascii="宋体" w:hAnsi="宋体" w:hint="eastAsia"/>
          <w:sz w:val="24"/>
        </w:rPr>
        <w:t>（被授权人姓名、职务）为我方参加</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项目（项目编号：</w:t>
      </w:r>
      <w:r>
        <w:rPr>
          <w:rFonts w:ascii="宋体" w:hAnsi="宋体" w:hint="eastAsia"/>
          <w:sz w:val="24"/>
          <w:u w:val="single"/>
        </w:rPr>
        <w:t xml:space="preserve">   </w:t>
      </w:r>
      <w:r>
        <w:rPr>
          <w:rFonts w:ascii="宋体" w:hAnsi="宋体" w:hint="eastAsia"/>
          <w:sz w:val="24"/>
        </w:rPr>
        <w:t>）谈判采购活动的合法代表，以我方名义全权处理该项目有关谈判、报价、签订合同以及执行合同等一切事宜。</w:t>
      </w:r>
    </w:p>
    <w:p w:rsidR="00AD0704" w:rsidRDefault="00057871">
      <w:pPr>
        <w:spacing w:line="560" w:lineRule="exact"/>
        <w:ind w:firstLineChars="200" w:firstLine="480"/>
        <w:rPr>
          <w:rFonts w:ascii="宋体" w:hAnsi="宋体"/>
          <w:sz w:val="24"/>
        </w:rPr>
      </w:pPr>
      <w:r>
        <w:rPr>
          <w:rFonts w:ascii="宋体" w:hAnsi="宋体" w:hint="eastAsia"/>
          <w:sz w:val="24"/>
        </w:rPr>
        <w:t>特此声明。</w:t>
      </w:r>
    </w:p>
    <w:p w:rsidR="00AD0704" w:rsidRDefault="00AD0704">
      <w:pPr>
        <w:spacing w:line="560" w:lineRule="exact"/>
        <w:ind w:firstLineChars="200" w:firstLine="480"/>
        <w:rPr>
          <w:rFonts w:ascii="宋体" w:hAnsi="宋体"/>
          <w:sz w:val="24"/>
        </w:rPr>
      </w:pPr>
    </w:p>
    <w:p w:rsidR="00AD0704" w:rsidRDefault="00AD0704">
      <w:pPr>
        <w:spacing w:line="560" w:lineRule="exact"/>
        <w:ind w:firstLineChars="200" w:firstLine="480"/>
        <w:rPr>
          <w:rFonts w:ascii="宋体" w:hAnsi="宋体"/>
          <w:sz w:val="24"/>
        </w:rPr>
      </w:pPr>
    </w:p>
    <w:p w:rsidR="00AD0704" w:rsidRDefault="00057871">
      <w:pPr>
        <w:spacing w:line="560" w:lineRule="exact"/>
        <w:ind w:firstLineChars="200" w:firstLine="480"/>
        <w:rPr>
          <w:rFonts w:ascii="宋体" w:hAnsi="宋体"/>
          <w:sz w:val="24"/>
        </w:rPr>
      </w:pPr>
      <w:r>
        <w:rPr>
          <w:rFonts w:ascii="宋体" w:hAnsi="宋体" w:hint="eastAsia"/>
          <w:sz w:val="24"/>
        </w:rPr>
        <w:t>供应商名称：</w:t>
      </w:r>
      <w:r>
        <w:rPr>
          <w:rFonts w:ascii="宋体" w:hAnsi="宋体" w:hint="eastAsia"/>
          <w:sz w:val="24"/>
        </w:rPr>
        <w:t>XXX</w:t>
      </w:r>
      <w:r>
        <w:rPr>
          <w:rFonts w:ascii="宋体" w:hAnsi="宋体" w:hint="eastAsia"/>
          <w:sz w:val="24"/>
        </w:rPr>
        <w:t>（盖单位公章）</w:t>
      </w:r>
    </w:p>
    <w:p w:rsidR="00AD0704" w:rsidRDefault="00057871">
      <w:pPr>
        <w:spacing w:line="560" w:lineRule="exact"/>
        <w:ind w:firstLineChars="200" w:firstLine="480"/>
        <w:rPr>
          <w:rFonts w:ascii="宋体" w:hAnsi="宋体"/>
          <w:sz w:val="24"/>
        </w:rPr>
      </w:pPr>
      <w:r>
        <w:rPr>
          <w:rFonts w:ascii="宋体" w:hAnsi="宋体" w:hint="eastAsia"/>
          <w:sz w:val="24"/>
        </w:rPr>
        <w:t>法定代表人（签字或盖章）：</w:t>
      </w:r>
      <w:r>
        <w:rPr>
          <w:rFonts w:ascii="宋体" w:hAnsi="宋体" w:hint="eastAsia"/>
          <w:sz w:val="24"/>
        </w:rPr>
        <w:t>XXX</w:t>
      </w:r>
    </w:p>
    <w:p w:rsidR="00AD0704" w:rsidRDefault="00057871">
      <w:pPr>
        <w:spacing w:line="560" w:lineRule="exact"/>
        <w:ind w:firstLineChars="200" w:firstLine="480"/>
        <w:rPr>
          <w:rFonts w:ascii="宋体" w:hAnsi="宋体"/>
          <w:sz w:val="24"/>
        </w:rPr>
      </w:pPr>
      <w:r>
        <w:rPr>
          <w:rFonts w:ascii="宋体" w:hAnsi="宋体" w:hint="eastAsia"/>
          <w:sz w:val="24"/>
        </w:rPr>
        <w:t>职</w:t>
      </w:r>
      <w:r>
        <w:rPr>
          <w:rFonts w:ascii="宋体" w:hAnsi="宋体" w:hint="eastAsia"/>
          <w:sz w:val="24"/>
        </w:rPr>
        <w:t xml:space="preserve">    </w:t>
      </w:r>
      <w:r>
        <w:rPr>
          <w:rFonts w:ascii="宋体" w:hAnsi="宋体" w:hint="eastAsia"/>
          <w:sz w:val="24"/>
        </w:rPr>
        <w:t>务：</w:t>
      </w:r>
      <w:r>
        <w:rPr>
          <w:rFonts w:ascii="宋体" w:hAnsi="宋体" w:hint="eastAsia"/>
          <w:sz w:val="24"/>
        </w:rPr>
        <w:t>XXX</w:t>
      </w:r>
    </w:p>
    <w:p w:rsidR="00AD0704" w:rsidRDefault="00057871">
      <w:pPr>
        <w:spacing w:line="560" w:lineRule="exact"/>
        <w:ind w:firstLineChars="200" w:firstLine="480"/>
        <w:rPr>
          <w:rFonts w:ascii="宋体" w:hAnsi="宋体"/>
          <w:sz w:val="24"/>
        </w:rPr>
      </w:pPr>
      <w:r>
        <w:rPr>
          <w:rFonts w:ascii="宋体" w:hAnsi="宋体" w:hint="eastAsia"/>
          <w:sz w:val="24"/>
        </w:rPr>
        <w:t>被授权人（签字或盖章）：</w:t>
      </w:r>
      <w:r>
        <w:rPr>
          <w:rFonts w:ascii="宋体" w:hAnsi="宋体" w:hint="eastAsia"/>
          <w:sz w:val="24"/>
        </w:rPr>
        <w:t>XXX</w:t>
      </w:r>
    </w:p>
    <w:p w:rsidR="00AD0704" w:rsidRDefault="00057871">
      <w:pPr>
        <w:spacing w:line="560" w:lineRule="exact"/>
        <w:ind w:firstLineChars="200" w:firstLine="480"/>
        <w:rPr>
          <w:rFonts w:ascii="宋体" w:hAnsi="宋体"/>
          <w:sz w:val="24"/>
        </w:rPr>
      </w:pPr>
      <w:r>
        <w:rPr>
          <w:rFonts w:ascii="宋体" w:hAnsi="宋体" w:hint="eastAsia"/>
          <w:sz w:val="24"/>
        </w:rPr>
        <w:t>职</w:t>
      </w:r>
      <w:r>
        <w:rPr>
          <w:rFonts w:ascii="宋体" w:hAnsi="宋体" w:hint="eastAsia"/>
          <w:sz w:val="24"/>
        </w:rPr>
        <w:t xml:space="preserve">    </w:t>
      </w:r>
      <w:r>
        <w:rPr>
          <w:rFonts w:ascii="宋体" w:hAnsi="宋体" w:hint="eastAsia"/>
          <w:sz w:val="24"/>
        </w:rPr>
        <w:t>务：</w:t>
      </w:r>
      <w:r>
        <w:rPr>
          <w:rFonts w:ascii="宋体" w:hAnsi="宋体" w:hint="eastAsia"/>
          <w:sz w:val="24"/>
        </w:rPr>
        <w:t>XXX</w:t>
      </w:r>
    </w:p>
    <w:p w:rsidR="00AD0704" w:rsidRDefault="00057871">
      <w:pPr>
        <w:pStyle w:val="a0"/>
        <w:spacing w:line="560" w:lineRule="exact"/>
      </w:pPr>
      <w:r>
        <w:rPr>
          <w:rFonts w:ascii="宋体" w:hAnsi="宋体" w:hint="eastAsia"/>
          <w:sz w:val="24"/>
        </w:rPr>
        <w:t xml:space="preserve">    </w:t>
      </w:r>
      <w:r>
        <w:rPr>
          <w:rFonts w:ascii="宋体" w:hAnsi="宋体" w:hint="eastAsia"/>
          <w:sz w:val="24"/>
        </w:rPr>
        <w:t>联系电话：</w:t>
      </w:r>
      <w:r>
        <w:rPr>
          <w:rFonts w:ascii="宋体" w:hAnsi="宋体" w:hint="eastAsia"/>
          <w:sz w:val="24"/>
        </w:rPr>
        <w:t>XXX</w:t>
      </w:r>
    </w:p>
    <w:p w:rsidR="00AD0704" w:rsidRDefault="00057871">
      <w:pPr>
        <w:spacing w:line="560" w:lineRule="exact"/>
        <w:ind w:firstLineChars="200" w:firstLine="480"/>
        <w:rPr>
          <w:rFonts w:ascii="宋体" w:hAnsi="宋体"/>
          <w:sz w:val="24"/>
        </w:rPr>
      </w:pP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rPr>
        <w:t>XXX</w:t>
      </w:r>
      <w:r>
        <w:rPr>
          <w:rFonts w:ascii="宋体" w:hAnsi="宋体" w:hint="eastAsia"/>
          <w:sz w:val="24"/>
        </w:rPr>
        <w:t>年</w:t>
      </w:r>
      <w:r>
        <w:rPr>
          <w:rFonts w:ascii="宋体" w:hAnsi="宋体" w:hint="eastAsia"/>
          <w:sz w:val="24"/>
        </w:rPr>
        <w:t>XXX</w:t>
      </w:r>
      <w:r>
        <w:rPr>
          <w:rFonts w:ascii="宋体" w:hAnsi="宋体" w:hint="eastAsia"/>
          <w:sz w:val="24"/>
        </w:rPr>
        <w:t>月</w:t>
      </w:r>
      <w:r>
        <w:rPr>
          <w:rFonts w:ascii="宋体" w:hAnsi="宋体" w:hint="eastAsia"/>
          <w:sz w:val="24"/>
        </w:rPr>
        <w:t>XXX</w:t>
      </w:r>
      <w:r>
        <w:rPr>
          <w:rFonts w:ascii="宋体" w:hAnsi="宋体" w:hint="eastAsia"/>
          <w:sz w:val="24"/>
        </w:rPr>
        <w:t>日</w:t>
      </w:r>
    </w:p>
    <w:p w:rsidR="00AD0704" w:rsidRDefault="00057871">
      <w:pPr>
        <w:spacing w:line="560" w:lineRule="exact"/>
        <w:ind w:firstLineChars="200" w:firstLine="480"/>
        <w:rPr>
          <w:rFonts w:ascii="宋体" w:hAnsi="宋体"/>
          <w:sz w:val="24"/>
        </w:rPr>
      </w:pPr>
      <w:r>
        <w:rPr>
          <w:rFonts w:ascii="宋体" w:hAnsi="宋体" w:hint="eastAsia"/>
          <w:sz w:val="24"/>
        </w:rPr>
        <w:t>附：法定代表授权人人身份证复印件</w:t>
      </w:r>
    </w:p>
    <w:p w:rsidR="00AD0704" w:rsidRDefault="00AD0704">
      <w:pPr>
        <w:spacing w:line="400" w:lineRule="exact"/>
        <w:rPr>
          <w:sz w:val="24"/>
        </w:rPr>
      </w:pPr>
    </w:p>
    <w:p w:rsidR="00AD0704" w:rsidRDefault="00AD0704">
      <w:pPr>
        <w:spacing w:line="400" w:lineRule="exact"/>
        <w:rPr>
          <w:sz w:val="32"/>
        </w:rPr>
      </w:pPr>
    </w:p>
    <w:p w:rsidR="00AD0704" w:rsidRDefault="00AD0704">
      <w:pPr>
        <w:spacing w:line="400" w:lineRule="exact"/>
        <w:rPr>
          <w:sz w:val="32"/>
        </w:rPr>
      </w:pPr>
    </w:p>
    <w:p w:rsidR="00AD0704" w:rsidRDefault="00AD0704">
      <w:pPr>
        <w:spacing w:line="400" w:lineRule="exact"/>
        <w:rPr>
          <w:sz w:val="32"/>
        </w:rPr>
      </w:pPr>
    </w:p>
    <w:p w:rsidR="00AD0704" w:rsidRDefault="00AD0704">
      <w:pPr>
        <w:spacing w:line="400" w:lineRule="exact"/>
        <w:rPr>
          <w:sz w:val="32"/>
        </w:rPr>
      </w:pPr>
    </w:p>
    <w:p w:rsidR="00AD0704" w:rsidRDefault="00AD0704">
      <w:pPr>
        <w:spacing w:line="400" w:lineRule="exact"/>
        <w:rPr>
          <w:sz w:val="32"/>
        </w:rPr>
      </w:pPr>
    </w:p>
    <w:p w:rsidR="00AD0704" w:rsidRDefault="00AD0704">
      <w:pPr>
        <w:jc w:val="center"/>
        <w:rPr>
          <w:b/>
          <w:sz w:val="32"/>
          <w:szCs w:val="32"/>
        </w:rPr>
      </w:pPr>
    </w:p>
    <w:p w:rsidR="00AD0704" w:rsidRDefault="00AD0704">
      <w:pPr>
        <w:rPr>
          <w:b/>
          <w:sz w:val="32"/>
          <w:szCs w:val="32"/>
        </w:rPr>
      </w:pPr>
    </w:p>
    <w:p w:rsidR="00AD0704" w:rsidRDefault="00AD0704">
      <w:pPr>
        <w:pStyle w:val="a0"/>
        <w:rPr>
          <w:rFonts w:ascii="宋体" w:hAnsi="宋体"/>
          <w:bCs/>
          <w:kern w:val="0"/>
          <w:sz w:val="32"/>
          <w:szCs w:val="32"/>
        </w:rPr>
      </w:pPr>
    </w:p>
    <w:p w:rsidR="00AD0704" w:rsidRDefault="00057871">
      <w:pPr>
        <w:jc w:val="center"/>
        <w:rPr>
          <w:rFonts w:ascii="宋体" w:hAnsi="宋体" w:cs="Arial"/>
          <w:b/>
          <w:bCs/>
          <w:sz w:val="32"/>
          <w:szCs w:val="32"/>
        </w:rPr>
      </w:pPr>
      <w:r>
        <w:rPr>
          <w:rFonts w:ascii="宋体" w:hAnsi="宋体" w:cs="Arial" w:hint="eastAsia"/>
          <w:b/>
          <w:bCs/>
          <w:sz w:val="32"/>
          <w:szCs w:val="32"/>
        </w:rPr>
        <w:lastRenderedPageBreak/>
        <w:t>供应商基本情况表</w:t>
      </w:r>
    </w:p>
    <w:p w:rsidR="00AD0704" w:rsidRDefault="00057871">
      <w:pPr>
        <w:ind w:firstLineChars="200" w:firstLine="420"/>
        <w:jc w:val="left"/>
        <w:rPr>
          <w:rFonts w:ascii="宋体" w:hAnsi="宋体" w:cs="Arial"/>
          <w:szCs w:val="21"/>
        </w:rPr>
      </w:pPr>
      <w:r>
        <w:rPr>
          <w:rFonts w:ascii="宋体" w:hAnsi="宋体" w:cs="Arial" w:hint="eastAsia"/>
          <w:szCs w:val="21"/>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AD0704">
        <w:trPr>
          <w:trHeight w:val="610"/>
          <w:jc w:val="center"/>
        </w:trPr>
        <w:tc>
          <w:tcPr>
            <w:tcW w:w="1620" w:type="dxa"/>
            <w:vAlign w:val="center"/>
          </w:tcPr>
          <w:p w:rsidR="00AD0704" w:rsidRDefault="00057871">
            <w:pPr>
              <w:jc w:val="center"/>
              <w:rPr>
                <w:rFonts w:ascii="宋体" w:hAnsi="宋体" w:cs="Arial"/>
                <w:bCs/>
                <w:szCs w:val="21"/>
              </w:rPr>
            </w:pPr>
            <w:r>
              <w:rPr>
                <w:rFonts w:ascii="宋体" w:hAnsi="宋体" w:cs="Arial" w:hint="eastAsia"/>
                <w:bCs/>
                <w:szCs w:val="21"/>
              </w:rPr>
              <w:t>供应商名称</w:t>
            </w:r>
          </w:p>
        </w:tc>
        <w:tc>
          <w:tcPr>
            <w:tcW w:w="7560" w:type="dxa"/>
            <w:gridSpan w:val="11"/>
            <w:vAlign w:val="center"/>
          </w:tcPr>
          <w:p w:rsidR="00AD0704" w:rsidRDefault="00AD0704">
            <w:pPr>
              <w:jc w:val="center"/>
              <w:rPr>
                <w:rFonts w:ascii="宋体" w:hAnsi="宋体" w:cs="Arial"/>
                <w:bCs/>
                <w:szCs w:val="21"/>
              </w:rPr>
            </w:pPr>
          </w:p>
        </w:tc>
      </w:tr>
      <w:tr w:rsidR="00AD0704">
        <w:trPr>
          <w:trHeight w:val="618"/>
          <w:jc w:val="center"/>
        </w:trPr>
        <w:tc>
          <w:tcPr>
            <w:tcW w:w="1620" w:type="dxa"/>
            <w:vAlign w:val="center"/>
          </w:tcPr>
          <w:p w:rsidR="00AD0704" w:rsidRDefault="00057871">
            <w:pPr>
              <w:jc w:val="center"/>
              <w:rPr>
                <w:rFonts w:ascii="宋体" w:hAnsi="宋体" w:cs="Arial"/>
                <w:bCs/>
                <w:szCs w:val="21"/>
              </w:rPr>
            </w:pPr>
            <w:r>
              <w:rPr>
                <w:rFonts w:ascii="宋体" w:hAnsi="宋体" w:cs="Arial" w:hint="eastAsia"/>
                <w:bCs/>
                <w:szCs w:val="21"/>
              </w:rPr>
              <w:t>注册地址</w:t>
            </w:r>
          </w:p>
        </w:tc>
        <w:tc>
          <w:tcPr>
            <w:tcW w:w="4680" w:type="dxa"/>
            <w:gridSpan w:val="6"/>
            <w:vAlign w:val="center"/>
          </w:tcPr>
          <w:p w:rsidR="00AD0704" w:rsidRDefault="00AD0704">
            <w:pPr>
              <w:jc w:val="center"/>
              <w:rPr>
                <w:rFonts w:ascii="宋体" w:hAnsi="宋体" w:cs="Arial"/>
                <w:bCs/>
                <w:szCs w:val="21"/>
              </w:rPr>
            </w:pPr>
          </w:p>
        </w:tc>
        <w:tc>
          <w:tcPr>
            <w:tcW w:w="1260" w:type="dxa"/>
            <w:gridSpan w:val="3"/>
            <w:vAlign w:val="center"/>
          </w:tcPr>
          <w:p w:rsidR="00AD0704" w:rsidRDefault="00057871">
            <w:pPr>
              <w:jc w:val="center"/>
              <w:rPr>
                <w:rFonts w:ascii="宋体" w:hAnsi="宋体" w:cs="Arial"/>
                <w:bCs/>
                <w:szCs w:val="21"/>
              </w:rPr>
            </w:pPr>
            <w:r>
              <w:rPr>
                <w:rFonts w:ascii="宋体" w:hAnsi="宋体" w:cs="Arial" w:hint="eastAsia"/>
                <w:bCs/>
                <w:szCs w:val="21"/>
              </w:rPr>
              <w:t>邮政编码</w:t>
            </w:r>
          </w:p>
        </w:tc>
        <w:tc>
          <w:tcPr>
            <w:tcW w:w="1620" w:type="dxa"/>
            <w:gridSpan w:val="2"/>
            <w:vAlign w:val="center"/>
          </w:tcPr>
          <w:p w:rsidR="00AD0704" w:rsidRDefault="00AD0704">
            <w:pPr>
              <w:jc w:val="center"/>
              <w:rPr>
                <w:rFonts w:ascii="宋体" w:hAnsi="宋体" w:cs="Arial"/>
                <w:bCs/>
                <w:szCs w:val="21"/>
              </w:rPr>
            </w:pPr>
          </w:p>
        </w:tc>
      </w:tr>
      <w:tr w:rsidR="00AD0704">
        <w:trPr>
          <w:trHeight w:val="612"/>
          <w:jc w:val="center"/>
        </w:trPr>
        <w:tc>
          <w:tcPr>
            <w:tcW w:w="1620" w:type="dxa"/>
            <w:vMerge w:val="restart"/>
            <w:vAlign w:val="center"/>
          </w:tcPr>
          <w:p w:rsidR="00AD0704" w:rsidRDefault="00057871">
            <w:pPr>
              <w:jc w:val="center"/>
              <w:rPr>
                <w:rFonts w:ascii="宋体" w:hAnsi="宋体" w:cs="Arial"/>
                <w:bCs/>
                <w:szCs w:val="21"/>
              </w:rPr>
            </w:pPr>
            <w:r>
              <w:rPr>
                <w:rFonts w:ascii="宋体" w:hAnsi="宋体" w:cs="Arial" w:hint="eastAsia"/>
                <w:bCs/>
                <w:szCs w:val="21"/>
              </w:rPr>
              <w:t>联系方式</w:t>
            </w:r>
          </w:p>
        </w:tc>
        <w:tc>
          <w:tcPr>
            <w:tcW w:w="1080" w:type="dxa"/>
            <w:vAlign w:val="center"/>
          </w:tcPr>
          <w:p w:rsidR="00AD0704" w:rsidRDefault="00057871">
            <w:pPr>
              <w:jc w:val="center"/>
              <w:rPr>
                <w:rFonts w:ascii="宋体" w:hAnsi="宋体" w:cs="Arial"/>
                <w:bCs/>
                <w:szCs w:val="21"/>
              </w:rPr>
            </w:pPr>
            <w:r>
              <w:rPr>
                <w:rFonts w:ascii="宋体" w:hAnsi="宋体" w:cs="Arial" w:hint="eastAsia"/>
                <w:bCs/>
                <w:szCs w:val="21"/>
              </w:rPr>
              <w:t>联系人</w:t>
            </w:r>
          </w:p>
        </w:tc>
        <w:tc>
          <w:tcPr>
            <w:tcW w:w="3600" w:type="dxa"/>
            <w:gridSpan w:val="5"/>
            <w:vAlign w:val="center"/>
          </w:tcPr>
          <w:p w:rsidR="00AD0704" w:rsidRDefault="00AD0704">
            <w:pPr>
              <w:jc w:val="center"/>
              <w:rPr>
                <w:rFonts w:ascii="宋体" w:hAnsi="宋体" w:cs="Arial"/>
                <w:bCs/>
                <w:szCs w:val="21"/>
              </w:rPr>
            </w:pPr>
          </w:p>
        </w:tc>
        <w:tc>
          <w:tcPr>
            <w:tcW w:w="1260" w:type="dxa"/>
            <w:gridSpan w:val="3"/>
            <w:vAlign w:val="center"/>
          </w:tcPr>
          <w:p w:rsidR="00AD0704" w:rsidRDefault="00057871">
            <w:pPr>
              <w:jc w:val="center"/>
              <w:rPr>
                <w:rFonts w:ascii="宋体" w:hAnsi="宋体" w:cs="Arial"/>
                <w:bCs/>
                <w:szCs w:val="21"/>
              </w:rPr>
            </w:pPr>
            <w:r>
              <w:rPr>
                <w:rFonts w:ascii="宋体" w:hAnsi="宋体" w:cs="Arial" w:hint="eastAsia"/>
                <w:bCs/>
                <w:szCs w:val="21"/>
              </w:rPr>
              <w:t>联系电话</w:t>
            </w:r>
          </w:p>
        </w:tc>
        <w:tc>
          <w:tcPr>
            <w:tcW w:w="1620" w:type="dxa"/>
            <w:gridSpan w:val="2"/>
            <w:vAlign w:val="center"/>
          </w:tcPr>
          <w:p w:rsidR="00AD0704" w:rsidRDefault="00AD0704">
            <w:pPr>
              <w:jc w:val="center"/>
              <w:rPr>
                <w:rFonts w:ascii="宋体" w:hAnsi="宋体" w:cs="Arial"/>
                <w:bCs/>
                <w:szCs w:val="21"/>
              </w:rPr>
            </w:pPr>
          </w:p>
        </w:tc>
      </w:tr>
      <w:tr w:rsidR="00AD0704">
        <w:trPr>
          <w:trHeight w:val="688"/>
          <w:jc w:val="center"/>
        </w:trPr>
        <w:tc>
          <w:tcPr>
            <w:tcW w:w="1620" w:type="dxa"/>
            <w:vMerge/>
            <w:vAlign w:val="center"/>
          </w:tcPr>
          <w:p w:rsidR="00AD0704" w:rsidRDefault="00AD0704">
            <w:pPr>
              <w:jc w:val="center"/>
              <w:rPr>
                <w:rFonts w:ascii="宋体" w:hAnsi="宋体" w:cs="Arial"/>
                <w:bCs/>
                <w:szCs w:val="21"/>
              </w:rPr>
            </w:pPr>
          </w:p>
        </w:tc>
        <w:tc>
          <w:tcPr>
            <w:tcW w:w="1080" w:type="dxa"/>
            <w:vAlign w:val="center"/>
          </w:tcPr>
          <w:p w:rsidR="00AD0704" w:rsidRDefault="00057871">
            <w:pPr>
              <w:jc w:val="center"/>
              <w:rPr>
                <w:rFonts w:ascii="宋体" w:hAnsi="宋体" w:cs="Arial"/>
                <w:bCs/>
                <w:szCs w:val="21"/>
              </w:rPr>
            </w:pPr>
            <w:r>
              <w:rPr>
                <w:rFonts w:ascii="宋体" w:hAnsi="宋体" w:cs="Arial" w:hint="eastAsia"/>
                <w:bCs/>
                <w:szCs w:val="21"/>
              </w:rPr>
              <w:t>传真</w:t>
            </w:r>
          </w:p>
        </w:tc>
        <w:tc>
          <w:tcPr>
            <w:tcW w:w="3600" w:type="dxa"/>
            <w:gridSpan w:val="5"/>
            <w:vAlign w:val="center"/>
          </w:tcPr>
          <w:p w:rsidR="00AD0704" w:rsidRDefault="00AD0704">
            <w:pPr>
              <w:jc w:val="center"/>
              <w:rPr>
                <w:rFonts w:ascii="宋体" w:hAnsi="宋体" w:cs="Arial"/>
                <w:bCs/>
                <w:szCs w:val="21"/>
              </w:rPr>
            </w:pPr>
          </w:p>
        </w:tc>
        <w:tc>
          <w:tcPr>
            <w:tcW w:w="1260" w:type="dxa"/>
            <w:gridSpan w:val="3"/>
            <w:vAlign w:val="center"/>
          </w:tcPr>
          <w:p w:rsidR="00AD0704" w:rsidRDefault="00057871">
            <w:pPr>
              <w:jc w:val="center"/>
              <w:rPr>
                <w:rFonts w:ascii="宋体" w:hAnsi="宋体" w:cs="Arial"/>
                <w:bCs/>
                <w:szCs w:val="21"/>
              </w:rPr>
            </w:pPr>
            <w:r>
              <w:rPr>
                <w:rFonts w:ascii="宋体" w:hAnsi="宋体" w:cs="Arial" w:hint="eastAsia"/>
                <w:bCs/>
                <w:szCs w:val="21"/>
              </w:rPr>
              <w:t>网址</w:t>
            </w:r>
          </w:p>
        </w:tc>
        <w:tc>
          <w:tcPr>
            <w:tcW w:w="1620" w:type="dxa"/>
            <w:gridSpan w:val="2"/>
            <w:vAlign w:val="center"/>
          </w:tcPr>
          <w:p w:rsidR="00AD0704" w:rsidRDefault="00AD0704">
            <w:pPr>
              <w:jc w:val="center"/>
              <w:rPr>
                <w:rFonts w:ascii="宋体" w:hAnsi="宋体" w:cs="Arial"/>
                <w:bCs/>
                <w:szCs w:val="21"/>
              </w:rPr>
            </w:pPr>
          </w:p>
        </w:tc>
      </w:tr>
      <w:tr w:rsidR="00AD0704">
        <w:trPr>
          <w:trHeight w:val="545"/>
          <w:jc w:val="center"/>
        </w:trPr>
        <w:tc>
          <w:tcPr>
            <w:tcW w:w="1620" w:type="dxa"/>
            <w:vAlign w:val="center"/>
          </w:tcPr>
          <w:p w:rsidR="00AD0704" w:rsidRDefault="00057871">
            <w:pPr>
              <w:jc w:val="center"/>
              <w:rPr>
                <w:rFonts w:ascii="宋体" w:hAnsi="宋体" w:cs="Arial"/>
                <w:bCs/>
                <w:szCs w:val="21"/>
              </w:rPr>
            </w:pPr>
            <w:r>
              <w:rPr>
                <w:rFonts w:ascii="宋体" w:hAnsi="宋体" w:cs="Arial" w:hint="eastAsia"/>
                <w:bCs/>
                <w:szCs w:val="21"/>
              </w:rPr>
              <w:t>组织结构</w:t>
            </w:r>
          </w:p>
        </w:tc>
        <w:tc>
          <w:tcPr>
            <w:tcW w:w="7560" w:type="dxa"/>
            <w:gridSpan w:val="11"/>
            <w:vAlign w:val="center"/>
          </w:tcPr>
          <w:p w:rsidR="00AD0704" w:rsidRDefault="00AD0704">
            <w:pPr>
              <w:jc w:val="center"/>
              <w:rPr>
                <w:rFonts w:ascii="宋体" w:hAnsi="宋体" w:cs="Arial"/>
                <w:bCs/>
                <w:szCs w:val="21"/>
              </w:rPr>
            </w:pPr>
          </w:p>
        </w:tc>
      </w:tr>
      <w:tr w:rsidR="00AD0704">
        <w:trPr>
          <w:trHeight w:val="453"/>
          <w:jc w:val="center"/>
        </w:trPr>
        <w:tc>
          <w:tcPr>
            <w:tcW w:w="1620" w:type="dxa"/>
            <w:vAlign w:val="center"/>
          </w:tcPr>
          <w:p w:rsidR="00AD0704" w:rsidRDefault="00057871">
            <w:pPr>
              <w:jc w:val="center"/>
              <w:rPr>
                <w:rFonts w:ascii="宋体" w:hAnsi="宋体" w:cs="Arial"/>
                <w:bCs/>
                <w:szCs w:val="21"/>
              </w:rPr>
            </w:pPr>
            <w:r>
              <w:rPr>
                <w:rFonts w:ascii="宋体" w:hAnsi="宋体" w:cs="Arial" w:hint="eastAsia"/>
                <w:bCs/>
                <w:szCs w:val="21"/>
              </w:rPr>
              <w:t>法定代表人</w:t>
            </w:r>
          </w:p>
        </w:tc>
        <w:tc>
          <w:tcPr>
            <w:tcW w:w="1260" w:type="dxa"/>
            <w:gridSpan w:val="2"/>
            <w:vAlign w:val="center"/>
          </w:tcPr>
          <w:p w:rsidR="00AD0704" w:rsidRDefault="00057871">
            <w:pPr>
              <w:jc w:val="center"/>
              <w:rPr>
                <w:rFonts w:ascii="宋体" w:hAnsi="宋体" w:cs="Arial"/>
                <w:bCs/>
                <w:szCs w:val="21"/>
              </w:rPr>
            </w:pPr>
            <w:r>
              <w:rPr>
                <w:rFonts w:ascii="宋体" w:hAnsi="宋体" w:cs="Arial" w:hint="eastAsia"/>
                <w:bCs/>
                <w:szCs w:val="21"/>
              </w:rPr>
              <w:t>姓名</w:t>
            </w:r>
          </w:p>
        </w:tc>
        <w:tc>
          <w:tcPr>
            <w:tcW w:w="1260" w:type="dxa"/>
            <w:vAlign w:val="center"/>
          </w:tcPr>
          <w:p w:rsidR="00AD0704" w:rsidRDefault="00AD0704">
            <w:pPr>
              <w:jc w:val="center"/>
              <w:rPr>
                <w:rFonts w:ascii="宋体" w:hAnsi="宋体" w:cs="Arial"/>
                <w:bCs/>
                <w:szCs w:val="21"/>
              </w:rPr>
            </w:pPr>
          </w:p>
        </w:tc>
        <w:tc>
          <w:tcPr>
            <w:tcW w:w="1260" w:type="dxa"/>
            <w:vAlign w:val="center"/>
          </w:tcPr>
          <w:p w:rsidR="00AD0704" w:rsidRDefault="00057871">
            <w:pPr>
              <w:jc w:val="center"/>
              <w:rPr>
                <w:rFonts w:ascii="宋体" w:hAnsi="宋体" w:cs="Arial"/>
                <w:bCs/>
                <w:szCs w:val="21"/>
              </w:rPr>
            </w:pPr>
            <w:r>
              <w:rPr>
                <w:rFonts w:ascii="宋体" w:hAnsi="宋体" w:cs="Arial" w:hint="eastAsia"/>
                <w:bCs/>
                <w:szCs w:val="21"/>
              </w:rPr>
              <w:t>技术职称</w:t>
            </w:r>
          </w:p>
        </w:tc>
        <w:tc>
          <w:tcPr>
            <w:tcW w:w="1260" w:type="dxa"/>
            <w:gridSpan w:val="3"/>
            <w:vAlign w:val="center"/>
          </w:tcPr>
          <w:p w:rsidR="00AD0704" w:rsidRDefault="00AD0704">
            <w:pPr>
              <w:jc w:val="center"/>
              <w:rPr>
                <w:rFonts w:ascii="宋体" w:hAnsi="宋体" w:cs="Arial"/>
                <w:bCs/>
                <w:szCs w:val="21"/>
              </w:rPr>
            </w:pPr>
          </w:p>
        </w:tc>
        <w:tc>
          <w:tcPr>
            <w:tcW w:w="1260" w:type="dxa"/>
            <w:gridSpan w:val="3"/>
            <w:vAlign w:val="center"/>
          </w:tcPr>
          <w:p w:rsidR="00AD0704" w:rsidRDefault="00057871">
            <w:pPr>
              <w:jc w:val="center"/>
              <w:rPr>
                <w:rFonts w:ascii="宋体" w:hAnsi="宋体" w:cs="Arial"/>
                <w:bCs/>
                <w:szCs w:val="21"/>
              </w:rPr>
            </w:pPr>
            <w:r>
              <w:rPr>
                <w:rFonts w:ascii="宋体" w:hAnsi="宋体" w:cs="Arial" w:hint="eastAsia"/>
                <w:bCs/>
                <w:szCs w:val="21"/>
              </w:rPr>
              <w:t>联系电话</w:t>
            </w:r>
          </w:p>
        </w:tc>
        <w:tc>
          <w:tcPr>
            <w:tcW w:w="1260" w:type="dxa"/>
            <w:vAlign w:val="center"/>
          </w:tcPr>
          <w:p w:rsidR="00AD0704" w:rsidRDefault="00AD0704">
            <w:pPr>
              <w:jc w:val="center"/>
              <w:rPr>
                <w:rFonts w:ascii="宋体" w:hAnsi="宋体" w:cs="Arial"/>
                <w:bCs/>
                <w:szCs w:val="21"/>
              </w:rPr>
            </w:pPr>
          </w:p>
        </w:tc>
      </w:tr>
      <w:tr w:rsidR="00AD0704">
        <w:trPr>
          <w:trHeight w:val="458"/>
          <w:jc w:val="center"/>
        </w:trPr>
        <w:tc>
          <w:tcPr>
            <w:tcW w:w="1620" w:type="dxa"/>
            <w:vAlign w:val="center"/>
          </w:tcPr>
          <w:p w:rsidR="00AD0704" w:rsidRDefault="00057871">
            <w:pPr>
              <w:jc w:val="center"/>
              <w:rPr>
                <w:rFonts w:ascii="宋体" w:hAnsi="宋体" w:cs="Arial"/>
                <w:bCs/>
                <w:szCs w:val="21"/>
              </w:rPr>
            </w:pPr>
            <w:r>
              <w:rPr>
                <w:rFonts w:ascii="宋体" w:hAnsi="宋体" w:cs="Arial" w:hint="eastAsia"/>
                <w:bCs/>
                <w:szCs w:val="21"/>
              </w:rPr>
              <w:t>技术负责人</w:t>
            </w:r>
          </w:p>
        </w:tc>
        <w:tc>
          <w:tcPr>
            <w:tcW w:w="1260" w:type="dxa"/>
            <w:gridSpan w:val="2"/>
            <w:vAlign w:val="center"/>
          </w:tcPr>
          <w:p w:rsidR="00AD0704" w:rsidRDefault="00057871">
            <w:pPr>
              <w:jc w:val="center"/>
              <w:rPr>
                <w:rFonts w:ascii="宋体" w:hAnsi="宋体" w:cs="Arial"/>
                <w:bCs/>
                <w:szCs w:val="21"/>
              </w:rPr>
            </w:pPr>
            <w:r>
              <w:rPr>
                <w:rFonts w:ascii="宋体" w:hAnsi="宋体" w:cs="Arial" w:hint="eastAsia"/>
                <w:bCs/>
                <w:szCs w:val="21"/>
              </w:rPr>
              <w:t>姓名</w:t>
            </w:r>
          </w:p>
        </w:tc>
        <w:tc>
          <w:tcPr>
            <w:tcW w:w="1260" w:type="dxa"/>
            <w:vAlign w:val="center"/>
          </w:tcPr>
          <w:p w:rsidR="00AD0704" w:rsidRDefault="00AD0704">
            <w:pPr>
              <w:jc w:val="center"/>
              <w:rPr>
                <w:rFonts w:ascii="宋体" w:hAnsi="宋体" w:cs="Arial"/>
                <w:bCs/>
                <w:szCs w:val="21"/>
              </w:rPr>
            </w:pPr>
          </w:p>
        </w:tc>
        <w:tc>
          <w:tcPr>
            <w:tcW w:w="1260" w:type="dxa"/>
            <w:vAlign w:val="center"/>
          </w:tcPr>
          <w:p w:rsidR="00AD0704" w:rsidRDefault="00057871">
            <w:pPr>
              <w:jc w:val="center"/>
              <w:rPr>
                <w:rFonts w:ascii="宋体" w:hAnsi="宋体" w:cs="Arial"/>
                <w:bCs/>
                <w:szCs w:val="21"/>
              </w:rPr>
            </w:pPr>
            <w:r>
              <w:rPr>
                <w:rFonts w:ascii="宋体" w:hAnsi="宋体" w:cs="Arial" w:hint="eastAsia"/>
                <w:bCs/>
                <w:szCs w:val="21"/>
              </w:rPr>
              <w:t>技术职称</w:t>
            </w:r>
          </w:p>
        </w:tc>
        <w:tc>
          <w:tcPr>
            <w:tcW w:w="1260" w:type="dxa"/>
            <w:gridSpan w:val="3"/>
            <w:vAlign w:val="center"/>
          </w:tcPr>
          <w:p w:rsidR="00AD0704" w:rsidRDefault="00AD0704">
            <w:pPr>
              <w:jc w:val="center"/>
              <w:rPr>
                <w:rFonts w:ascii="宋体" w:hAnsi="宋体" w:cs="Arial"/>
                <w:bCs/>
                <w:szCs w:val="21"/>
              </w:rPr>
            </w:pPr>
          </w:p>
        </w:tc>
        <w:tc>
          <w:tcPr>
            <w:tcW w:w="1260" w:type="dxa"/>
            <w:gridSpan w:val="3"/>
            <w:vAlign w:val="center"/>
          </w:tcPr>
          <w:p w:rsidR="00AD0704" w:rsidRDefault="00057871">
            <w:pPr>
              <w:jc w:val="center"/>
              <w:rPr>
                <w:rFonts w:ascii="宋体" w:hAnsi="宋体" w:cs="Arial"/>
                <w:bCs/>
                <w:szCs w:val="21"/>
              </w:rPr>
            </w:pPr>
            <w:r>
              <w:rPr>
                <w:rFonts w:ascii="宋体" w:hAnsi="宋体" w:cs="Arial" w:hint="eastAsia"/>
                <w:bCs/>
                <w:szCs w:val="21"/>
              </w:rPr>
              <w:t>联系电话</w:t>
            </w:r>
          </w:p>
        </w:tc>
        <w:tc>
          <w:tcPr>
            <w:tcW w:w="1260" w:type="dxa"/>
            <w:vAlign w:val="center"/>
          </w:tcPr>
          <w:p w:rsidR="00AD0704" w:rsidRDefault="00AD0704">
            <w:pPr>
              <w:jc w:val="center"/>
              <w:rPr>
                <w:rFonts w:ascii="宋体" w:hAnsi="宋体" w:cs="Arial"/>
                <w:bCs/>
                <w:szCs w:val="21"/>
              </w:rPr>
            </w:pPr>
          </w:p>
        </w:tc>
      </w:tr>
      <w:tr w:rsidR="00AD0704">
        <w:trPr>
          <w:trHeight w:val="450"/>
          <w:jc w:val="center"/>
        </w:trPr>
        <w:tc>
          <w:tcPr>
            <w:tcW w:w="1620" w:type="dxa"/>
            <w:vAlign w:val="center"/>
          </w:tcPr>
          <w:p w:rsidR="00AD0704" w:rsidRDefault="00057871">
            <w:pPr>
              <w:jc w:val="center"/>
              <w:rPr>
                <w:rFonts w:ascii="宋体" w:hAnsi="宋体" w:cs="Arial"/>
                <w:bCs/>
                <w:szCs w:val="21"/>
              </w:rPr>
            </w:pPr>
            <w:r>
              <w:rPr>
                <w:rFonts w:ascii="宋体" w:hAnsi="宋体" w:cs="Arial" w:hint="eastAsia"/>
                <w:bCs/>
                <w:szCs w:val="21"/>
              </w:rPr>
              <w:t>成立时间</w:t>
            </w:r>
          </w:p>
        </w:tc>
        <w:tc>
          <w:tcPr>
            <w:tcW w:w="2520" w:type="dxa"/>
            <w:gridSpan w:val="3"/>
            <w:vAlign w:val="center"/>
          </w:tcPr>
          <w:p w:rsidR="00AD0704" w:rsidRDefault="00AD0704">
            <w:pPr>
              <w:jc w:val="center"/>
              <w:rPr>
                <w:rFonts w:ascii="宋体" w:hAnsi="宋体" w:cs="Arial"/>
                <w:bCs/>
                <w:szCs w:val="21"/>
              </w:rPr>
            </w:pPr>
          </w:p>
        </w:tc>
        <w:tc>
          <w:tcPr>
            <w:tcW w:w="5040" w:type="dxa"/>
            <w:gridSpan w:val="8"/>
            <w:vAlign w:val="center"/>
          </w:tcPr>
          <w:p w:rsidR="00AD0704" w:rsidRDefault="00057871">
            <w:pPr>
              <w:jc w:val="center"/>
              <w:rPr>
                <w:rFonts w:ascii="宋体" w:hAnsi="宋体" w:cs="Arial"/>
                <w:bCs/>
                <w:szCs w:val="21"/>
              </w:rPr>
            </w:pPr>
            <w:r>
              <w:rPr>
                <w:rFonts w:ascii="宋体" w:hAnsi="宋体" w:cs="Arial" w:hint="eastAsia"/>
                <w:bCs/>
                <w:szCs w:val="21"/>
              </w:rPr>
              <w:t>员工总人数：</w:t>
            </w:r>
          </w:p>
        </w:tc>
      </w:tr>
      <w:tr w:rsidR="00AD0704">
        <w:trPr>
          <w:trHeight w:val="456"/>
          <w:jc w:val="center"/>
        </w:trPr>
        <w:tc>
          <w:tcPr>
            <w:tcW w:w="1620" w:type="dxa"/>
            <w:vAlign w:val="center"/>
          </w:tcPr>
          <w:p w:rsidR="00AD0704" w:rsidRDefault="00057871">
            <w:pPr>
              <w:jc w:val="center"/>
              <w:rPr>
                <w:rFonts w:ascii="宋体" w:hAnsi="宋体" w:cs="Arial"/>
                <w:bCs/>
                <w:szCs w:val="21"/>
              </w:rPr>
            </w:pPr>
            <w:r>
              <w:rPr>
                <w:rFonts w:ascii="宋体" w:hAnsi="宋体" w:cs="Arial" w:hint="eastAsia"/>
                <w:bCs/>
                <w:szCs w:val="21"/>
              </w:rPr>
              <w:t>企业资质等级</w:t>
            </w:r>
          </w:p>
        </w:tc>
        <w:tc>
          <w:tcPr>
            <w:tcW w:w="2520" w:type="dxa"/>
            <w:gridSpan w:val="3"/>
            <w:vAlign w:val="center"/>
          </w:tcPr>
          <w:p w:rsidR="00AD0704" w:rsidRDefault="00AD0704">
            <w:pPr>
              <w:jc w:val="center"/>
              <w:rPr>
                <w:rFonts w:ascii="宋体" w:hAnsi="宋体" w:cs="Arial"/>
                <w:bCs/>
                <w:szCs w:val="21"/>
              </w:rPr>
            </w:pPr>
          </w:p>
        </w:tc>
        <w:tc>
          <w:tcPr>
            <w:tcW w:w="1680" w:type="dxa"/>
            <w:gridSpan w:val="2"/>
            <w:vMerge w:val="restart"/>
            <w:vAlign w:val="center"/>
          </w:tcPr>
          <w:p w:rsidR="00AD0704" w:rsidRDefault="00057871">
            <w:pPr>
              <w:jc w:val="center"/>
              <w:rPr>
                <w:rFonts w:ascii="宋体" w:hAnsi="宋体" w:cs="Arial"/>
                <w:bCs/>
                <w:szCs w:val="21"/>
              </w:rPr>
            </w:pPr>
            <w:r>
              <w:rPr>
                <w:rFonts w:ascii="宋体" w:hAnsi="宋体" w:cs="Arial" w:hint="eastAsia"/>
                <w:bCs/>
                <w:szCs w:val="21"/>
              </w:rPr>
              <w:t>其中</w:t>
            </w:r>
          </w:p>
        </w:tc>
        <w:tc>
          <w:tcPr>
            <w:tcW w:w="1680" w:type="dxa"/>
            <w:gridSpan w:val="3"/>
            <w:vAlign w:val="center"/>
          </w:tcPr>
          <w:p w:rsidR="00AD0704" w:rsidRDefault="00057871">
            <w:pPr>
              <w:jc w:val="center"/>
              <w:rPr>
                <w:rFonts w:ascii="宋体" w:hAnsi="宋体" w:cs="Arial"/>
                <w:bCs/>
                <w:szCs w:val="21"/>
              </w:rPr>
            </w:pPr>
            <w:r>
              <w:rPr>
                <w:rFonts w:ascii="宋体" w:hAnsi="宋体" w:cs="Arial" w:hint="eastAsia"/>
                <w:bCs/>
                <w:szCs w:val="21"/>
              </w:rPr>
              <w:t>项目经理</w:t>
            </w:r>
          </w:p>
        </w:tc>
        <w:tc>
          <w:tcPr>
            <w:tcW w:w="1680" w:type="dxa"/>
            <w:gridSpan w:val="3"/>
            <w:vAlign w:val="center"/>
          </w:tcPr>
          <w:p w:rsidR="00AD0704" w:rsidRDefault="00AD0704">
            <w:pPr>
              <w:jc w:val="center"/>
              <w:rPr>
                <w:rFonts w:ascii="宋体" w:hAnsi="宋体" w:cs="Arial"/>
                <w:bCs/>
                <w:szCs w:val="21"/>
              </w:rPr>
            </w:pPr>
          </w:p>
        </w:tc>
      </w:tr>
      <w:tr w:rsidR="00AD0704">
        <w:trPr>
          <w:trHeight w:val="463"/>
          <w:jc w:val="center"/>
        </w:trPr>
        <w:tc>
          <w:tcPr>
            <w:tcW w:w="1620" w:type="dxa"/>
            <w:vAlign w:val="center"/>
          </w:tcPr>
          <w:p w:rsidR="00AD0704" w:rsidRDefault="00057871">
            <w:pPr>
              <w:jc w:val="center"/>
              <w:rPr>
                <w:rFonts w:ascii="宋体" w:hAnsi="宋体" w:cs="Arial"/>
                <w:bCs/>
                <w:szCs w:val="21"/>
              </w:rPr>
            </w:pPr>
            <w:r>
              <w:rPr>
                <w:rFonts w:ascii="宋体" w:hAnsi="宋体" w:cs="Arial" w:hint="eastAsia"/>
                <w:bCs/>
                <w:szCs w:val="21"/>
              </w:rPr>
              <w:t>营业执照</w:t>
            </w:r>
            <w:r>
              <w:rPr>
                <w:rFonts w:hint="eastAsia"/>
              </w:rPr>
              <w:t>号</w:t>
            </w:r>
          </w:p>
        </w:tc>
        <w:tc>
          <w:tcPr>
            <w:tcW w:w="2520" w:type="dxa"/>
            <w:gridSpan w:val="3"/>
            <w:vAlign w:val="center"/>
          </w:tcPr>
          <w:p w:rsidR="00AD0704" w:rsidRDefault="00AD0704">
            <w:pPr>
              <w:jc w:val="center"/>
              <w:rPr>
                <w:rFonts w:ascii="宋体" w:hAnsi="宋体" w:cs="Arial"/>
                <w:bCs/>
                <w:szCs w:val="21"/>
              </w:rPr>
            </w:pPr>
          </w:p>
        </w:tc>
        <w:tc>
          <w:tcPr>
            <w:tcW w:w="1680" w:type="dxa"/>
            <w:gridSpan w:val="2"/>
            <w:vMerge/>
            <w:vAlign w:val="center"/>
          </w:tcPr>
          <w:p w:rsidR="00AD0704" w:rsidRDefault="00AD0704">
            <w:pPr>
              <w:jc w:val="center"/>
              <w:rPr>
                <w:rFonts w:ascii="宋体" w:hAnsi="宋体" w:cs="Arial"/>
                <w:bCs/>
                <w:szCs w:val="21"/>
              </w:rPr>
            </w:pPr>
          </w:p>
        </w:tc>
        <w:tc>
          <w:tcPr>
            <w:tcW w:w="1680" w:type="dxa"/>
            <w:gridSpan w:val="3"/>
            <w:vAlign w:val="center"/>
          </w:tcPr>
          <w:p w:rsidR="00AD0704" w:rsidRDefault="00057871">
            <w:pPr>
              <w:jc w:val="center"/>
              <w:rPr>
                <w:rFonts w:ascii="宋体" w:hAnsi="宋体" w:cs="Arial"/>
                <w:bCs/>
                <w:szCs w:val="21"/>
              </w:rPr>
            </w:pPr>
            <w:r>
              <w:rPr>
                <w:rFonts w:ascii="宋体" w:hAnsi="宋体" w:cs="Arial" w:hint="eastAsia"/>
                <w:bCs/>
                <w:szCs w:val="21"/>
              </w:rPr>
              <w:t>高级职称人员</w:t>
            </w:r>
          </w:p>
        </w:tc>
        <w:tc>
          <w:tcPr>
            <w:tcW w:w="1680" w:type="dxa"/>
            <w:gridSpan w:val="3"/>
            <w:vAlign w:val="center"/>
          </w:tcPr>
          <w:p w:rsidR="00AD0704" w:rsidRDefault="00AD0704">
            <w:pPr>
              <w:jc w:val="center"/>
              <w:rPr>
                <w:rFonts w:ascii="宋体" w:hAnsi="宋体" w:cs="Arial"/>
                <w:bCs/>
                <w:szCs w:val="21"/>
              </w:rPr>
            </w:pPr>
          </w:p>
        </w:tc>
      </w:tr>
      <w:tr w:rsidR="00AD0704">
        <w:trPr>
          <w:trHeight w:val="441"/>
          <w:jc w:val="center"/>
        </w:trPr>
        <w:tc>
          <w:tcPr>
            <w:tcW w:w="1620" w:type="dxa"/>
            <w:vAlign w:val="center"/>
          </w:tcPr>
          <w:p w:rsidR="00AD0704" w:rsidRDefault="00057871">
            <w:pPr>
              <w:jc w:val="center"/>
              <w:rPr>
                <w:rFonts w:ascii="宋体" w:hAnsi="宋体" w:cs="Arial"/>
                <w:bCs/>
                <w:szCs w:val="21"/>
              </w:rPr>
            </w:pPr>
            <w:r>
              <w:rPr>
                <w:rFonts w:ascii="宋体" w:hAnsi="宋体" w:cs="Arial" w:hint="eastAsia"/>
                <w:bCs/>
                <w:szCs w:val="21"/>
              </w:rPr>
              <w:t>注册资金</w:t>
            </w:r>
          </w:p>
        </w:tc>
        <w:tc>
          <w:tcPr>
            <w:tcW w:w="2520" w:type="dxa"/>
            <w:gridSpan w:val="3"/>
            <w:vAlign w:val="center"/>
          </w:tcPr>
          <w:p w:rsidR="00AD0704" w:rsidRDefault="00AD0704">
            <w:pPr>
              <w:jc w:val="center"/>
              <w:rPr>
                <w:rFonts w:ascii="宋体" w:hAnsi="宋体" w:cs="Arial"/>
                <w:bCs/>
                <w:szCs w:val="21"/>
              </w:rPr>
            </w:pPr>
          </w:p>
        </w:tc>
        <w:tc>
          <w:tcPr>
            <w:tcW w:w="1680" w:type="dxa"/>
            <w:gridSpan w:val="2"/>
            <w:vMerge/>
            <w:vAlign w:val="center"/>
          </w:tcPr>
          <w:p w:rsidR="00AD0704" w:rsidRDefault="00AD0704">
            <w:pPr>
              <w:jc w:val="center"/>
              <w:rPr>
                <w:rFonts w:ascii="宋体" w:hAnsi="宋体" w:cs="Arial"/>
                <w:bCs/>
                <w:szCs w:val="21"/>
              </w:rPr>
            </w:pPr>
          </w:p>
        </w:tc>
        <w:tc>
          <w:tcPr>
            <w:tcW w:w="1680" w:type="dxa"/>
            <w:gridSpan w:val="3"/>
            <w:vAlign w:val="center"/>
          </w:tcPr>
          <w:p w:rsidR="00AD0704" w:rsidRDefault="00057871">
            <w:pPr>
              <w:jc w:val="center"/>
              <w:rPr>
                <w:rFonts w:ascii="宋体" w:hAnsi="宋体" w:cs="Arial"/>
                <w:bCs/>
                <w:szCs w:val="21"/>
              </w:rPr>
            </w:pPr>
            <w:r>
              <w:rPr>
                <w:rFonts w:ascii="宋体" w:hAnsi="宋体" w:cs="Arial" w:hint="eastAsia"/>
                <w:bCs/>
                <w:szCs w:val="21"/>
              </w:rPr>
              <w:t>中级职称人员</w:t>
            </w:r>
          </w:p>
        </w:tc>
        <w:tc>
          <w:tcPr>
            <w:tcW w:w="1680" w:type="dxa"/>
            <w:gridSpan w:val="3"/>
            <w:vAlign w:val="center"/>
          </w:tcPr>
          <w:p w:rsidR="00AD0704" w:rsidRDefault="00AD0704">
            <w:pPr>
              <w:jc w:val="center"/>
              <w:rPr>
                <w:rFonts w:ascii="宋体" w:hAnsi="宋体" w:cs="Arial"/>
                <w:bCs/>
                <w:szCs w:val="21"/>
              </w:rPr>
            </w:pPr>
          </w:p>
        </w:tc>
      </w:tr>
      <w:tr w:rsidR="00AD0704">
        <w:trPr>
          <w:trHeight w:val="461"/>
          <w:jc w:val="center"/>
        </w:trPr>
        <w:tc>
          <w:tcPr>
            <w:tcW w:w="1620" w:type="dxa"/>
            <w:vAlign w:val="center"/>
          </w:tcPr>
          <w:p w:rsidR="00AD0704" w:rsidRDefault="00057871">
            <w:pPr>
              <w:jc w:val="center"/>
              <w:rPr>
                <w:rFonts w:ascii="宋体" w:hAnsi="宋体" w:cs="Arial"/>
                <w:bCs/>
                <w:szCs w:val="21"/>
              </w:rPr>
            </w:pPr>
            <w:r>
              <w:rPr>
                <w:rFonts w:ascii="宋体" w:hAnsi="宋体" w:cs="Arial" w:hint="eastAsia"/>
                <w:bCs/>
                <w:szCs w:val="21"/>
              </w:rPr>
              <w:t>开户银行</w:t>
            </w:r>
          </w:p>
        </w:tc>
        <w:tc>
          <w:tcPr>
            <w:tcW w:w="2520" w:type="dxa"/>
            <w:gridSpan w:val="3"/>
            <w:vAlign w:val="center"/>
          </w:tcPr>
          <w:p w:rsidR="00AD0704" w:rsidRDefault="00AD0704">
            <w:pPr>
              <w:jc w:val="center"/>
              <w:rPr>
                <w:rFonts w:ascii="宋体" w:hAnsi="宋体" w:cs="Arial"/>
                <w:bCs/>
                <w:szCs w:val="21"/>
              </w:rPr>
            </w:pPr>
          </w:p>
        </w:tc>
        <w:tc>
          <w:tcPr>
            <w:tcW w:w="1680" w:type="dxa"/>
            <w:gridSpan w:val="2"/>
            <w:vMerge/>
            <w:vAlign w:val="center"/>
          </w:tcPr>
          <w:p w:rsidR="00AD0704" w:rsidRDefault="00AD0704">
            <w:pPr>
              <w:jc w:val="center"/>
              <w:rPr>
                <w:rFonts w:ascii="宋体" w:hAnsi="宋体" w:cs="Arial"/>
                <w:bCs/>
                <w:szCs w:val="21"/>
              </w:rPr>
            </w:pPr>
          </w:p>
        </w:tc>
        <w:tc>
          <w:tcPr>
            <w:tcW w:w="1680" w:type="dxa"/>
            <w:gridSpan w:val="3"/>
            <w:vAlign w:val="center"/>
          </w:tcPr>
          <w:p w:rsidR="00AD0704" w:rsidRDefault="00057871">
            <w:pPr>
              <w:jc w:val="center"/>
              <w:rPr>
                <w:rFonts w:ascii="宋体" w:hAnsi="宋体" w:cs="Arial"/>
                <w:bCs/>
                <w:szCs w:val="21"/>
              </w:rPr>
            </w:pPr>
            <w:r>
              <w:rPr>
                <w:rFonts w:ascii="宋体" w:hAnsi="宋体" w:cs="Arial" w:hint="eastAsia"/>
                <w:bCs/>
                <w:szCs w:val="21"/>
              </w:rPr>
              <w:t>初级职称人员</w:t>
            </w:r>
          </w:p>
        </w:tc>
        <w:tc>
          <w:tcPr>
            <w:tcW w:w="1680" w:type="dxa"/>
            <w:gridSpan w:val="3"/>
            <w:vAlign w:val="center"/>
          </w:tcPr>
          <w:p w:rsidR="00AD0704" w:rsidRDefault="00AD0704">
            <w:pPr>
              <w:jc w:val="center"/>
              <w:rPr>
                <w:rFonts w:ascii="宋体" w:hAnsi="宋体" w:cs="Arial"/>
                <w:bCs/>
                <w:szCs w:val="21"/>
              </w:rPr>
            </w:pPr>
          </w:p>
        </w:tc>
      </w:tr>
      <w:tr w:rsidR="00AD0704">
        <w:trPr>
          <w:trHeight w:val="466"/>
          <w:jc w:val="center"/>
        </w:trPr>
        <w:tc>
          <w:tcPr>
            <w:tcW w:w="1620" w:type="dxa"/>
            <w:vAlign w:val="center"/>
          </w:tcPr>
          <w:p w:rsidR="00AD0704" w:rsidRDefault="00057871">
            <w:pPr>
              <w:jc w:val="center"/>
              <w:rPr>
                <w:rFonts w:ascii="宋体" w:hAnsi="宋体" w:cs="Arial"/>
                <w:bCs/>
                <w:szCs w:val="21"/>
              </w:rPr>
            </w:pPr>
            <w:r>
              <w:rPr>
                <w:rFonts w:ascii="宋体" w:hAnsi="宋体" w:cs="Arial" w:hint="eastAsia"/>
                <w:bCs/>
                <w:szCs w:val="21"/>
              </w:rPr>
              <w:t>账号</w:t>
            </w:r>
          </w:p>
        </w:tc>
        <w:tc>
          <w:tcPr>
            <w:tcW w:w="2520" w:type="dxa"/>
            <w:gridSpan w:val="3"/>
            <w:vAlign w:val="center"/>
          </w:tcPr>
          <w:p w:rsidR="00AD0704" w:rsidRDefault="00AD0704">
            <w:pPr>
              <w:jc w:val="center"/>
              <w:rPr>
                <w:rFonts w:ascii="宋体" w:hAnsi="宋体" w:cs="Arial"/>
                <w:bCs/>
                <w:szCs w:val="21"/>
              </w:rPr>
            </w:pPr>
          </w:p>
        </w:tc>
        <w:tc>
          <w:tcPr>
            <w:tcW w:w="1680" w:type="dxa"/>
            <w:gridSpan w:val="2"/>
            <w:vMerge/>
            <w:vAlign w:val="center"/>
          </w:tcPr>
          <w:p w:rsidR="00AD0704" w:rsidRDefault="00AD0704">
            <w:pPr>
              <w:jc w:val="center"/>
              <w:rPr>
                <w:rFonts w:ascii="宋体" w:hAnsi="宋体" w:cs="Arial"/>
                <w:bCs/>
                <w:szCs w:val="21"/>
              </w:rPr>
            </w:pPr>
          </w:p>
        </w:tc>
        <w:tc>
          <w:tcPr>
            <w:tcW w:w="1680" w:type="dxa"/>
            <w:gridSpan w:val="3"/>
            <w:vAlign w:val="center"/>
          </w:tcPr>
          <w:p w:rsidR="00AD0704" w:rsidRDefault="00057871">
            <w:pPr>
              <w:jc w:val="center"/>
              <w:rPr>
                <w:rFonts w:ascii="宋体" w:hAnsi="宋体" w:cs="Arial"/>
                <w:bCs/>
                <w:szCs w:val="21"/>
              </w:rPr>
            </w:pPr>
            <w:r>
              <w:rPr>
                <w:rFonts w:ascii="宋体" w:hAnsi="宋体" w:cs="Arial" w:hint="eastAsia"/>
                <w:bCs/>
                <w:szCs w:val="21"/>
              </w:rPr>
              <w:t>技工</w:t>
            </w:r>
          </w:p>
        </w:tc>
        <w:tc>
          <w:tcPr>
            <w:tcW w:w="1680" w:type="dxa"/>
            <w:gridSpan w:val="3"/>
            <w:vAlign w:val="center"/>
          </w:tcPr>
          <w:p w:rsidR="00AD0704" w:rsidRDefault="00AD0704">
            <w:pPr>
              <w:jc w:val="center"/>
              <w:rPr>
                <w:rFonts w:ascii="宋体" w:hAnsi="宋体" w:cs="Arial"/>
                <w:bCs/>
                <w:szCs w:val="21"/>
              </w:rPr>
            </w:pPr>
          </w:p>
        </w:tc>
      </w:tr>
      <w:tr w:rsidR="00AD0704">
        <w:trPr>
          <w:trHeight w:val="1704"/>
          <w:jc w:val="center"/>
        </w:trPr>
        <w:tc>
          <w:tcPr>
            <w:tcW w:w="1620" w:type="dxa"/>
            <w:vAlign w:val="center"/>
          </w:tcPr>
          <w:p w:rsidR="00AD0704" w:rsidRDefault="00057871">
            <w:pPr>
              <w:jc w:val="center"/>
              <w:rPr>
                <w:rFonts w:ascii="宋体" w:hAnsi="宋体" w:cs="Arial"/>
                <w:bCs/>
                <w:szCs w:val="21"/>
              </w:rPr>
            </w:pPr>
            <w:r>
              <w:rPr>
                <w:rFonts w:ascii="宋体" w:hAnsi="宋体" w:cs="Arial" w:hint="eastAsia"/>
                <w:bCs/>
                <w:szCs w:val="21"/>
              </w:rPr>
              <w:t>经营范围</w:t>
            </w:r>
          </w:p>
        </w:tc>
        <w:tc>
          <w:tcPr>
            <w:tcW w:w="7560" w:type="dxa"/>
            <w:gridSpan w:val="11"/>
            <w:vAlign w:val="center"/>
          </w:tcPr>
          <w:p w:rsidR="00AD0704" w:rsidRDefault="00AD0704">
            <w:pPr>
              <w:jc w:val="center"/>
              <w:rPr>
                <w:rFonts w:ascii="宋体" w:hAnsi="宋体" w:cs="Arial"/>
                <w:bCs/>
                <w:szCs w:val="21"/>
              </w:rPr>
            </w:pPr>
          </w:p>
        </w:tc>
      </w:tr>
      <w:tr w:rsidR="00AD0704">
        <w:trPr>
          <w:trHeight w:val="717"/>
          <w:jc w:val="center"/>
        </w:trPr>
        <w:tc>
          <w:tcPr>
            <w:tcW w:w="1620" w:type="dxa"/>
            <w:vAlign w:val="center"/>
          </w:tcPr>
          <w:p w:rsidR="00AD0704" w:rsidRDefault="00057871">
            <w:pPr>
              <w:jc w:val="center"/>
              <w:rPr>
                <w:rFonts w:ascii="宋体" w:hAnsi="宋体" w:cs="Arial"/>
                <w:bCs/>
                <w:szCs w:val="21"/>
              </w:rPr>
            </w:pPr>
            <w:r>
              <w:rPr>
                <w:rFonts w:ascii="宋体" w:hAnsi="宋体" w:cs="Arial" w:hint="eastAsia"/>
                <w:bCs/>
                <w:szCs w:val="21"/>
              </w:rPr>
              <w:t>备注</w:t>
            </w:r>
          </w:p>
        </w:tc>
        <w:tc>
          <w:tcPr>
            <w:tcW w:w="7560" w:type="dxa"/>
            <w:gridSpan w:val="11"/>
            <w:vAlign w:val="center"/>
          </w:tcPr>
          <w:p w:rsidR="00AD0704" w:rsidRDefault="00AD0704">
            <w:pPr>
              <w:jc w:val="center"/>
              <w:rPr>
                <w:rFonts w:ascii="宋体" w:hAnsi="宋体" w:cs="Arial"/>
                <w:bCs/>
                <w:szCs w:val="21"/>
              </w:rPr>
            </w:pPr>
          </w:p>
        </w:tc>
      </w:tr>
    </w:tbl>
    <w:p w:rsidR="00AD0704" w:rsidRDefault="00AD0704">
      <w:pPr>
        <w:adjustRightInd w:val="0"/>
        <w:spacing w:line="480" w:lineRule="auto"/>
        <w:jc w:val="left"/>
        <w:rPr>
          <w:rFonts w:ascii="宋体" w:hAnsi="宋体"/>
          <w:sz w:val="24"/>
        </w:rPr>
      </w:pPr>
    </w:p>
    <w:p w:rsidR="00AD0704" w:rsidRDefault="00057871">
      <w:pPr>
        <w:adjustRightInd w:val="0"/>
        <w:spacing w:line="480" w:lineRule="auto"/>
        <w:jc w:val="left"/>
        <w:rPr>
          <w:rFonts w:ascii="宋体" w:hAnsi="宋体"/>
          <w:sz w:val="24"/>
        </w:rPr>
      </w:pPr>
      <w:r>
        <w:rPr>
          <w:rFonts w:ascii="宋体" w:hAnsi="宋体" w:hint="eastAsia"/>
          <w:sz w:val="24"/>
        </w:rPr>
        <w:t>供应商名称：</w:t>
      </w:r>
      <w:r>
        <w:rPr>
          <w:rFonts w:ascii="宋体" w:hAnsi="宋体" w:hint="eastAsia"/>
          <w:sz w:val="24"/>
        </w:rPr>
        <w:t>XXX</w:t>
      </w:r>
      <w:r>
        <w:rPr>
          <w:rFonts w:ascii="宋体" w:hAnsi="宋体" w:hint="eastAsia"/>
          <w:sz w:val="24"/>
        </w:rPr>
        <w:t>（盖单位公章）</w:t>
      </w:r>
    </w:p>
    <w:p w:rsidR="00AD0704" w:rsidRDefault="00057871">
      <w:pPr>
        <w:adjustRightInd w:val="0"/>
        <w:spacing w:line="480" w:lineRule="auto"/>
        <w:jc w:val="left"/>
        <w:rPr>
          <w:bCs/>
          <w:sz w:val="24"/>
        </w:rPr>
      </w:pPr>
      <w:r>
        <w:rPr>
          <w:rFonts w:hint="eastAsia"/>
          <w:bCs/>
          <w:sz w:val="24"/>
        </w:rPr>
        <w:t>法定代表人或授权代表（签字或盖章）：</w:t>
      </w:r>
      <w:r>
        <w:rPr>
          <w:rFonts w:hint="eastAsia"/>
          <w:bCs/>
          <w:sz w:val="24"/>
        </w:rPr>
        <w:t>XXX</w:t>
      </w:r>
    </w:p>
    <w:p w:rsidR="00AD0704" w:rsidRDefault="00057871">
      <w:pPr>
        <w:adjustRightInd w:val="0"/>
        <w:spacing w:line="480" w:lineRule="auto"/>
        <w:jc w:val="left"/>
        <w:rPr>
          <w:bCs/>
          <w:sz w:val="24"/>
        </w:rPr>
      </w:pPr>
      <w:r>
        <w:rPr>
          <w:rFonts w:hint="eastAsia"/>
          <w:bCs/>
          <w:sz w:val="24"/>
        </w:rPr>
        <w:t>日</w:t>
      </w:r>
      <w:r>
        <w:rPr>
          <w:rFonts w:hint="eastAsia"/>
          <w:bCs/>
          <w:sz w:val="24"/>
        </w:rPr>
        <w:t xml:space="preserve">  </w:t>
      </w:r>
      <w:r>
        <w:rPr>
          <w:rFonts w:hint="eastAsia"/>
          <w:bCs/>
          <w:sz w:val="24"/>
        </w:rPr>
        <w:t>期：</w:t>
      </w:r>
      <w:r>
        <w:rPr>
          <w:rFonts w:hint="eastAsia"/>
          <w:bCs/>
          <w:sz w:val="24"/>
        </w:rPr>
        <w:t>XXX</w:t>
      </w:r>
      <w:r>
        <w:rPr>
          <w:rFonts w:hint="eastAsia"/>
          <w:bCs/>
          <w:sz w:val="24"/>
        </w:rPr>
        <w:t>年</w:t>
      </w:r>
      <w:r>
        <w:rPr>
          <w:rFonts w:hint="eastAsia"/>
          <w:bCs/>
          <w:sz w:val="24"/>
        </w:rPr>
        <w:t>XXX</w:t>
      </w:r>
      <w:r>
        <w:rPr>
          <w:rFonts w:hint="eastAsia"/>
          <w:bCs/>
          <w:sz w:val="24"/>
        </w:rPr>
        <w:t>月</w:t>
      </w:r>
      <w:r>
        <w:rPr>
          <w:rFonts w:hint="eastAsia"/>
          <w:bCs/>
          <w:sz w:val="24"/>
        </w:rPr>
        <w:t>XXX</w:t>
      </w:r>
      <w:r>
        <w:rPr>
          <w:rFonts w:hint="eastAsia"/>
          <w:bCs/>
          <w:sz w:val="24"/>
        </w:rPr>
        <w:t>日</w:t>
      </w:r>
    </w:p>
    <w:p w:rsidR="00AD0704" w:rsidRDefault="00AD0704">
      <w:pPr>
        <w:pStyle w:val="a0"/>
      </w:pPr>
    </w:p>
    <w:p w:rsidR="00AD0704" w:rsidRDefault="00AD0704">
      <w:pPr>
        <w:pStyle w:val="a4"/>
        <w:ind w:firstLine="210"/>
      </w:pPr>
    </w:p>
    <w:p w:rsidR="00AD0704" w:rsidRDefault="00057871">
      <w:pPr>
        <w:spacing w:line="400" w:lineRule="exact"/>
        <w:ind w:firstLineChars="200" w:firstLine="643"/>
        <w:jc w:val="center"/>
        <w:rPr>
          <w:rFonts w:ascii="宋体" w:hAnsi="宋体"/>
          <w:b/>
          <w:color w:val="000000"/>
          <w:sz w:val="32"/>
          <w:szCs w:val="32"/>
        </w:rPr>
      </w:pPr>
      <w:r>
        <w:rPr>
          <w:rFonts w:ascii="宋体" w:hAnsi="宋体" w:hint="eastAsia"/>
          <w:b/>
          <w:color w:val="000000"/>
          <w:sz w:val="32"/>
          <w:szCs w:val="32"/>
        </w:rPr>
        <w:lastRenderedPageBreak/>
        <w:t>承诺函</w:t>
      </w:r>
    </w:p>
    <w:p w:rsidR="00AD0704" w:rsidRDefault="00057871">
      <w:pPr>
        <w:spacing w:line="360" w:lineRule="exact"/>
        <w:ind w:leftChars="14" w:left="509" w:hangingChars="200" w:hanging="480"/>
        <w:rPr>
          <w:rFonts w:ascii="宋体" w:hAnsi="宋体"/>
          <w:sz w:val="24"/>
        </w:rPr>
      </w:pPr>
      <w:r>
        <w:rPr>
          <w:rFonts w:ascii="宋体" w:hAnsi="宋体" w:hint="eastAsia"/>
          <w:sz w:val="24"/>
        </w:rPr>
        <w:t>万载县人民医院：</w:t>
      </w:r>
    </w:p>
    <w:p w:rsidR="00AD0704" w:rsidRDefault="00057871">
      <w:pPr>
        <w:spacing w:line="360" w:lineRule="exact"/>
        <w:ind w:firstLineChars="200" w:firstLine="480"/>
        <w:rPr>
          <w:rFonts w:ascii="宋体" w:hAnsi="宋体"/>
          <w:sz w:val="24"/>
        </w:rPr>
      </w:pPr>
      <w:r>
        <w:rPr>
          <w:rFonts w:ascii="宋体" w:hAnsi="宋体" w:hint="eastAsia"/>
          <w:sz w:val="24"/>
        </w:rPr>
        <w:t>我公司作为本次采购项目的投标人，根据招标文件要求，现郑重承诺如下：</w:t>
      </w:r>
    </w:p>
    <w:p w:rsidR="00AD0704" w:rsidRDefault="00057871">
      <w:pPr>
        <w:spacing w:line="360" w:lineRule="exact"/>
        <w:ind w:firstLineChars="200" w:firstLine="480"/>
        <w:rPr>
          <w:rFonts w:ascii="宋体" w:hAnsi="宋体"/>
          <w:sz w:val="24"/>
        </w:rPr>
      </w:pPr>
      <w:r>
        <w:rPr>
          <w:rFonts w:ascii="宋体" w:hAnsi="宋体" w:hint="eastAsia"/>
          <w:sz w:val="24"/>
        </w:rPr>
        <w:t>一、具备《中华人民共和国政府采购法》第二十二条第一款和本项目规定的条件：</w:t>
      </w:r>
    </w:p>
    <w:p w:rsidR="00AD0704" w:rsidRDefault="00057871">
      <w:pPr>
        <w:spacing w:line="360" w:lineRule="exact"/>
        <w:ind w:firstLineChars="200" w:firstLine="480"/>
        <w:rPr>
          <w:rFonts w:ascii="宋体" w:hAnsi="宋体"/>
          <w:sz w:val="24"/>
        </w:rPr>
      </w:pPr>
      <w:r>
        <w:rPr>
          <w:rFonts w:ascii="宋体" w:hAnsi="宋体" w:hint="eastAsia"/>
          <w:sz w:val="24"/>
        </w:rPr>
        <w:t>（一）具有独立承担民事责任的能力；</w:t>
      </w:r>
      <w:r>
        <w:rPr>
          <w:rFonts w:ascii="宋体" w:hAnsi="宋体" w:hint="eastAsia"/>
          <w:sz w:val="24"/>
        </w:rPr>
        <w:t xml:space="preserve"> </w:t>
      </w:r>
    </w:p>
    <w:p w:rsidR="00AD0704" w:rsidRDefault="00057871">
      <w:pPr>
        <w:spacing w:line="360" w:lineRule="exact"/>
        <w:ind w:firstLineChars="200" w:firstLine="480"/>
        <w:rPr>
          <w:rFonts w:ascii="宋体" w:hAnsi="宋体"/>
          <w:sz w:val="24"/>
        </w:rPr>
      </w:pPr>
      <w:r>
        <w:rPr>
          <w:rFonts w:ascii="宋体" w:hAnsi="宋体" w:hint="eastAsia"/>
          <w:sz w:val="24"/>
        </w:rPr>
        <w:t>（二）具有良好的商业信誉和健全的财务会计制度；</w:t>
      </w:r>
      <w:r>
        <w:rPr>
          <w:rFonts w:ascii="宋体" w:hAnsi="宋体" w:hint="eastAsia"/>
          <w:sz w:val="24"/>
        </w:rPr>
        <w:t xml:space="preserve"> </w:t>
      </w:r>
    </w:p>
    <w:p w:rsidR="00AD0704" w:rsidRDefault="00057871">
      <w:pPr>
        <w:spacing w:line="360" w:lineRule="exact"/>
        <w:ind w:firstLineChars="200" w:firstLine="480"/>
        <w:rPr>
          <w:rFonts w:ascii="宋体" w:hAnsi="宋体"/>
          <w:sz w:val="24"/>
        </w:rPr>
      </w:pPr>
      <w:r>
        <w:rPr>
          <w:rFonts w:ascii="宋体" w:hAnsi="宋体" w:hint="eastAsia"/>
          <w:sz w:val="24"/>
        </w:rPr>
        <w:t>（三）具有履行合同所必需的设备和专业技术能力；</w:t>
      </w:r>
      <w:r>
        <w:rPr>
          <w:rFonts w:ascii="宋体" w:hAnsi="宋体" w:hint="eastAsia"/>
          <w:sz w:val="24"/>
        </w:rPr>
        <w:t xml:space="preserve"> </w:t>
      </w:r>
    </w:p>
    <w:p w:rsidR="00AD0704" w:rsidRDefault="00057871">
      <w:pPr>
        <w:spacing w:line="360" w:lineRule="exact"/>
        <w:ind w:firstLineChars="200" w:firstLine="480"/>
        <w:rPr>
          <w:rFonts w:ascii="宋体" w:hAnsi="宋体"/>
          <w:sz w:val="24"/>
        </w:rPr>
      </w:pPr>
      <w:r>
        <w:rPr>
          <w:rFonts w:ascii="宋体" w:hAnsi="宋体" w:hint="eastAsia"/>
          <w:sz w:val="24"/>
        </w:rPr>
        <w:t>（四）有依法缴纳税收和社会保障资金的良好记录；</w:t>
      </w:r>
      <w:r>
        <w:rPr>
          <w:rFonts w:ascii="宋体" w:hAnsi="宋体" w:hint="eastAsia"/>
          <w:sz w:val="24"/>
        </w:rPr>
        <w:t xml:space="preserve"> </w:t>
      </w:r>
    </w:p>
    <w:p w:rsidR="00AD0704" w:rsidRDefault="00057871">
      <w:pPr>
        <w:spacing w:line="360" w:lineRule="exact"/>
        <w:ind w:firstLineChars="200" w:firstLine="480"/>
        <w:rPr>
          <w:rFonts w:ascii="宋体" w:hAnsi="宋体"/>
          <w:sz w:val="24"/>
        </w:rPr>
      </w:pPr>
      <w:r>
        <w:rPr>
          <w:rFonts w:ascii="宋体" w:hAnsi="宋体" w:hint="eastAsia"/>
          <w:sz w:val="24"/>
        </w:rPr>
        <w:t>（五）参加政府采购活动前三年内，在经营活动中没有重大违法记录；</w:t>
      </w:r>
    </w:p>
    <w:p w:rsidR="00AD0704" w:rsidRDefault="00057871">
      <w:pPr>
        <w:spacing w:line="360" w:lineRule="exact"/>
        <w:ind w:firstLineChars="200" w:firstLine="480"/>
        <w:rPr>
          <w:rFonts w:ascii="宋体" w:hAnsi="宋体"/>
          <w:sz w:val="24"/>
        </w:rPr>
      </w:pPr>
      <w:r>
        <w:rPr>
          <w:rFonts w:ascii="宋体" w:hAnsi="宋体" w:hint="eastAsia"/>
          <w:sz w:val="24"/>
        </w:rPr>
        <w:t>（六）法律、行政法规规定的其他条件；</w:t>
      </w:r>
    </w:p>
    <w:p w:rsidR="00AD0704" w:rsidRDefault="00057871">
      <w:pPr>
        <w:spacing w:line="360" w:lineRule="exact"/>
        <w:ind w:firstLineChars="200" w:firstLine="480"/>
        <w:rPr>
          <w:rFonts w:ascii="宋体" w:hAnsi="宋体"/>
          <w:sz w:val="24"/>
        </w:rPr>
      </w:pPr>
      <w:r>
        <w:rPr>
          <w:rFonts w:ascii="宋体" w:hAnsi="宋体" w:hint="eastAsia"/>
          <w:sz w:val="24"/>
        </w:rPr>
        <w:t>（七）根据采购项目提出的特殊条件。</w:t>
      </w:r>
    </w:p>
    <w:p w:rsidR="00AD0704" w:rsidRDefault="00057871">
      <w:pPr>
        <w:spacing w:line="360" w:lineRule="exact"/>
        <w:ind w:firstLineChars="200" w:firstLine="480"/>
        <w:rPr>
          <w:rFonts w:ascii="宋体" w:hAnsi="宋体"/>
          <w:sz w:val="24"/>
        </w:rPr>
      </w:pPr>
      <w:r>
        <w:rPr>
          <w:rFonts w:ascii="宋体" w:hAnsi="宋体" w:hint="eastAsia"/>
          <w:sz w:val="24"/>
        </w:rPr>
        <w:t>二、完全接受和满足本项目采购文件中规定的实质性要求，如对采购文件有异议，已经在投标截止时间届满前依法进行维权救济，不存在对采购文件有异议的同时又参加谈判，以求侥幸成交或者为实现其他非法目的的行为。</w:t>
      </w:r>
    </w:p>
    <w:p w:rsidR="00AD0704" w:rsidRDefault="00057871">
      <w:pPr>
        <w:spacing w:line="360" w:lineRule="exact"/>
        <w:ind w:firstLineChars="200" w:firstLine="480"/>
        <w:rPr>
          <w:rFonts w:ascii="宋体" w:hAnsi="宋体"/>
          <w:sz w:val="24"/>
        </w:rPr>
      </w:pPr>
      <w:r>
        <w:rPr>
          <w:rFonts w:ascii="宋体" w:hAnsi="宋体" w:hint="eastAsia"/>
          <w:sz w:val="24"/>
        </w:rPr>
        <w:t>三、参加本次采购活动，不存在与单位负责人为同一人或者存在直接控股、管理关系的其他供应商参与同一合同项下的政府采购活动的行为。</w:t>
      </w:r>
    </w:p>
    <w:p w:rsidR="00AD0704" w:rsidRDefault="00057871">
      <w:pPr>
        <w:spacing w:line="360" w:lineRule="exact"/>
        <w:ind w:firstLineChars="200" w:firstLine="480"/>
        <w:rPr>
          <w:rFonts w:ascii="宋体" w:hAnsi="宋体"/>
          <w:sz w:val="24"/>
        </w:rPr>
      </w:pPr>
      <w:r>
        <w:rPr>
          <w:rFonts w:ascii="宋体" w:hAnsi="宋体" w:hint="eastAsia"/>
          <w:sz w:val="24"/>
        </w:rPr>
        <w:t>四、参加本次采购活动，不存在和其他供应商在同一合同</w:t>
      </w:r>
      <w:r>
        <w:rPr>
          <w:rFonts w:ascii="宋体" w:hAnsi="宋体" w:hint="eastAsia"/>
          <w:sz w:val="24"/>
        </w:rPr>
        <w:t>项下的采购项目中，同时委托同一个自然人、同一单位的人员作为代理人的行为。</w:t>
      </w:r>
    </w:p>
    <w:p w:rsidR="00AD0704" w:rsidRDefault="00057871">
      <w:pPr>
        <w:spacing w:line="360" w:lineRule="exact"/>
        <w:ind w:firstLineChars="200" w:firstLine="480"/>
        <w:rPr>
          <w:rFonts w:ascii="宋体" w:hAnsi="宋体"/>
          <w:sz w:val="24"/>
        </w:rPr>
      </w:pPr>
      <w:r>
        <w:rPr>
          <w:rFonts w:ascii="宋体" w:hAnsi="宋体" w:hint="eastAsia"/>
          <w:sz w:val="24"/>
        </w:rPr>
        <w:t>五、我公司承诺未被纳入法院、市场监督管理部门、税务部门、银行认定的失信名单且在有效期内，或者在前三年采购合同履约过程中及其他经营活动履约过程中没有未依法履约被有关部门处罚（处理）的情形，否则我公司本次谈判、成交作无效处理。</w:t>
      </w:r>
    </w:p>
    <w:p w:rsidR="00AD0704" w:rsidRDefault="00057871">
      <w:pPr>
        <w:spacing w:line="360" w:lineRule="exact"/>
        <w:ind w:firstLineChars="200" w:firstLine="480"/>
        <w:rPr>
          <w:rFonts w:ascii="宋体" w:hAnsi="宋体"/>
          <w:sz w:val="24"/>
        </w:rPr>
      </w:pPr>
      <w:r>
        <w:rPr>
          <w:rFonts w:ascii="宋体" w:hAnsi="宋体" w:hint="eastAsia"/>
          <w:sz w:val="24"/>
        </w:rPr>
        <w:t>六、响应文件中提供的能够给予我公司带来优惠、好处的任何材料资料和技术、服务、商务等响应承诺情况都是真实的、有效的、合法的。</w:t>
      </w:r>
    </w:p>
    <w:p w:rsidR="00AD0704" w:rsidRDefault="00057871">
      <w:pPr>
        <w:spacing w:line="360" w:lineRule="exact"/>
        <w:ind w:firstLineChars="200" w:firstLine="480"/>
        <w:rPr>
          <w:rFonts w:ascii="宋体" w:hAnsi="宋体"/>
          <w:sz w:val="24"/>
        </w:rPr>
      </w:pPr>
      <w:r>
        <w:rPr>
          <w:rFonts w:ascii="宋体" w:hAnsi="宋体" w:hint="eastAsia"/>
          <w:sz w:val="24"/>
        </w:rPr>
        <w:t>七、如本项目评审过程中需要提供样品，则我公司提供的样品即为成交后将要提供的成交产品，我公司</w:t>
      </w:r>
      <w:r>
        <w:rPr>
          <w:rFonts w:ascii="宋体" w:hAnsi="宋体" w:hint="eastAsia"/>
          <w:sz w:val="24"/>
        </w:rPr>
        <w:t>对提供样品的性能和质量负责，因样品存在缺陷或者不符合招标文件要求导致未能成交的，我公司愿意承担相应不利后果。</w:t>
      </w:r>
    </w:p>
    <w:p w:rsidR="00AD0704" w:rsidRDefault="00057871">
      <w:pPr>
        <w:spacing w:line="360" w:lineRule="exact"/>
        <w:ind w:firstLineChars="200" w:firstLine="480"/>
        <w:rPr>
          <w:rFonts w:ascii="宋体" w:hAnsi="宋体"/>
          <w:color w:val="000000"/>
          <w:sz w:val="24"/>
        </w:rPr>
      </w:pPr>
      <w:r>
        <w:rPr>
          <w:rFonts w:ascii="宋体" w:hAnsi="宋体" w:hint="eastAsia"/>
          <w:sz w:val="24"/>
        </w:rPr>
        <w:t>八、</w:t>
      </w:r>
      <w:r>
        <w:rPr>
          <w:rFonts w:ascii="宋体" w:hAnsi="宋体" w:hint="eastAsia"/>
          <w:color w:val="000000"/>
          <w:sz w:val="24"/>
        </w:rPr>
        <w:t>本项目响应文件有效期为递交谈判响应文件截止之日起</w:t>
      </w:r>
      <w:r>
        <w:rPr>
          <w:rFonts w:ascii="宋体" w:hAnsi="宋体" w:hint="eastAsia"/>
          <w:color w:val="000000"/>
          <w:sz w:val="24"/>
        </w:rPr>
        <w:t>90</w:t>
      </w:r>
      <w:r>
        <w:rPr>
          <w:rFonts w:ascii="宋体" w:hAnsi="宋体" w:hint="eastAsia"/>
          <w:color w:val="000000"/>
          <w:sz w:val="24"/>
        </w:rPr>
        <w:t>天。</w:t>
      </w:r>
    </w:p>
    <w:p w:rsidR="00AD0704" w:rsidRDefault="00057871">
      <w:pPr>
        <w:spacing w:line="360" w:lineRule="exact"/>
        <w:ind w:firstLineChars="200" w:firstLine="480"/>
        <w:rPr>
          <w:rFonts w:ascii="宋体" w:hAnsi="宋体"/>
          <w:sz w:val="24"/>
        </w:rPr>
      </w:pPr>
      <w:r>
        <w:rPr>
          <w:rFonts w:ascii="宋体" w:hAnsi="宋体" w:hint="eastAsia"/>
          <w:sz w:val="24"/>
        </w:rPr>
        <w:t>九、我单位及现任法定代表人、主要负责人近三年内无行贿犯罪记录。</w:t>
      </w:r>
    </w:p>
    <w:p w:rsidR="00AD0704" w:rsidRDefault="00057871">
      <w:pPr>
        <w:spacing w:line="360" w:lineRule="exact"/>
        <w:ind w:firstLineChars="200" w:firstLine="480"/>
        <w:rPr>
          <w:rFonts w:ascii="宋体" w:hAnsi="宋体"/>
          <w:sz w:val="24"/>
        </w:rPr>
      </w:pPr>
      <w:r>
        <w:rPr>
          <w:rFonts w:ascii="宋体" w:hAnsi="宋体" w:hint="eastAsia"/>
          <w:sz w:val="24"/>
        </w:rPr>
        <w:t>本公司对上述承诺的内容事项真实性负责。</w:t>
      </w:r>
      <w:r>
        <w:rPr>
          <w:rFonts w:ascii="宋体" w:hAnsi="宋体" w:hint="eastAsia"/>
          <w:color w:val="000000"/>
          <w:sz w:val="24"/>
        </w:rPr>
        <w:t>如经查实上述承诺的内容事项存在虚假，我公司愿意接受以提供虚假材料谋取成交追究法律责任。</w:t>
      </w:r>
    </w:p>
    <w:p w:rsidR="00AD0704" w:rsidRDefault="00AD0704">
      <w:pPr>
        <w:spacing w:line="360" w:lineRule="exact"/>
        <w:ind w:leftChars="57" w:left="600" w:hangingChars="200" w:hanging="480"/>
        <w:rPr>
          <w:rFonts w:ascii="宋体" w:hAnsi="宋体"/>
          <w:color w:val="000000"/>
          <w:sz w:val="24"/>
        </w:rPr>
      </w:pPr>
    </w:p>
    <w:p w:rsidR="00AD0704" w:rsidRDefault="00057871">
      <w:pPr>
        <w:spacing w:line="360" w:lineRule="exact"/>
        <w:ind w:leftChars="57" w:left="600" w:hangingChars="200" w:hanging="480"/>
        <w:rPr>
          <w:rFonts w:ascii="宋体" w:hAnsi="宋体"/>
          <w:sz w:val="24"/>
        </w:rPr>
      </w:pPr>
      <w:r>
        <w:rPr>
          <w:rFonts w:ascii="宋体" w:hAnsi="宋体" w:hint="eastAsia"/>
          <w:sz w:val="24"/>
        </w:rPr>
        <w:t>承诺人（投标人）名称：</w:t>
      </w:r>
      <w:r>
        <w:rPr>
          <w:rFonts w:ascii="宋体" w:hAnsi="宋体" w:hint="eastAsia"/>
          <w:sz w:val="24"/>
        </w:rPr>
        <w:t xml:space="preserve">                          </w:t>
      </w:r>
      <w:r>
        <w:rPr>
          <w:rFonts w:ascii="宋体" w:hAnsi="宋体" w:hint="eastAsia"/>
          <w:sz w:val="24"/>
        </w:rPr>
        <w:t>（签章）</w:t>
      </w:r>
    </w:p>
    <w:p w:rsidR="00AD0704" w:rsidRDefault="00057871">
      <w:pPr>
        <w:spacing w:line="360" w:lineRule="exact"/>
        <w:ind w:leftChars="57" w:left="600" w:hangingChars="200" w:hanging="480"/>
        <w:rPr>
          <w:rFonts w:ascii="宋体" w:hAnsi="宋体"/>
          <w:sz w:val="24"/>
        </w:rPr>
      </w:pPr>
      <w:r>
        <w:rPr>
          <w:rFonts w:ascii="宋体" w:hAnsi="宋体" w:hint="eastAsia"/>
          <w:sz w:val="24"/>
        </w:rPr>
        <w:t>日期：</w:t>
      </w:r>
    </w:p>
    <w:p w:rsidR="00AD0704" w:rsidRDefault="00057871">
      <w:pPr>
        <w:spacing w:before="100" w:beforeAutospacing="1" w:after="100" w:afterAutospacing="1" w:line="360" w:lineRule="exact"/>
        <w:rPr>
          <w:rFonts w:ascii="宋体" w:hAnsi="宋体"/>
          <w:b/>
          <w:sz w:val="32"/>
          <w:szCs w:val="32"/>
        </w:rPr>
      </w:pPr>
      <w:r>
        <w:rPr>
          <w:rFonts w:ascii="宋体" w:hAnsi="宋体" w:hint="eastAsia"/>
          <w:b/>
          <w:sz w:val="24"/>
        </w:rPr>
        <w:t>注：承诺函必须按照格式要求签字、签章，否则作无效响应处理</w:t>
      </w:r>
      <w:r>
        <w:rPr>
          <w:rFonts w:ascii="宋体" w:hAnsi="宋体" w:hint="eastAsia"/>
          <w:b/>
          <w:sz w:val="24"/>
        </w:rPr>
        <w:t>。</w:t>
      </w:r>
    </w:p>
    <w:p w:rsidR="00AD0704" w:rsidRDefault="00057871">
      <w:pPr>
        <w:jc w:val="center"/>
        <w:rPr>
          <w:b/>
          <w:sz w:val="32"/>
          <w:szCs w:val="32"/>
        </w:rPr>
      </w:pPr>
      <w:r>
        <w:rPr>
          <w:rFonts w:hint="eastAsia"/>
          <w:b/>
          <w:sz w:val="32"/>
          <w:szCs w:val="32"/>
        </w:rPr>
        <w:lastRenderedPageBreak/>
        <w:t>报价函</w:t>
      </w:r>
    </w:p>
    <w:p w:rsidR="00AD0704" w:rsidRDefault="00AD0704">
      <w:pPr>
        <w:spacing w:line="360" w:lineRule="auto"/>
        <w:rPr>
          <w:rFonts w:ascii="宋体" w:hAnsi="宋体"/>
          <w:sz w:val="24"/>
        </w:rPr>
      </w:pPr>
    </w:p>
    <w:p w:rsidR="00AD0704" w:rsidRDefault="00057871">
      <w:pPr>
        <w:spacing w:line="440" w:lineRule="exact"/>
        <w:rPr>
          <w:rFonts w:ascii="宋体" w:hAnsi="宋体"/>
          <w:sz w:val="24"/>
        </w:rPr>
      </w:pPr>
      <w:r>
        <w:rPr>
          <w:rFonts w:ascii="宋体" w:hAnsi="宋体" w:hint="eastAsia"/>
          <w:sz w:val="24"/>
        </w:rPr>
        <w:t>万载县人民医院：</w:t>
      </w:r>
    </w:p>
    <w:p w:rsidR="00AD0704" w:rsidRDefault="00057871">
      <w:pPr>
        <w:spacing w:line="440" w:lineRule="exact"/>
        <w:ind w:firstLineChars="200" w:firstLine="480"/>
        <w:jc w:val="left"/>
        <w:rPr>
          <w:rFonts w:ascii="宋体" w:hAnsi="宋体"/>
          <w:sz w:val="24"/>
        </w:rPr>
      </w:pPr>
      <w:r>
        <w:rPr>
          <w:rFonts w:ascii="宋体" w:hAnsi="宋体" w:hint="eastAsia"/>
          <w:sz w:val="24"/>
        </w:rPr>
        <w:t>（一）我方全面研究了</w:t>
      </w:r>
      <w:r>
        <w:rPr>
          <w:rFonts w:ascii="宋体" w:hAnsi="宋体" w:hint="eastAsia"/>
          <w:sz w:val="24"/>
          <w:u w:val="single"/>
        </w:rPr>
        <w:t xml:space="preserve">     </w:t>
      </w:r>
      <w:r>
        <w:rPr>
          <w:rFonts w:ascii="宋体" w:hAnsi="宋体" w:hint="eastAsia"/>
          <w:sz w:val="24"/>
        </w:rPr>
        <w:t>项目</w:t>
      </w:r>
      <w:r>
        <w:rPr>
          <w:rFonts w:ascii="宋体" w:hAnsi="宋体" w:hint="eastAsia"/>
          <w:bCs/>
          <w:sz w:val="24"/>
        </w:rPr>
        <w:t>谈判文件</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），决定参加贵单位组织的本项目竞争性谈判采购。</w:t>
      </w:r>
    </w:p>
    <w:p w:rsidR="00AD0704" w:rsidRDefault="00057871">
      <w:pPr>
        <w:spacing w:line="440" w:lineRule="exact"/>
        <w:ind w:firstLineChars="200" w:firstLine="480"/>
        <w:jc w:val="left"/>
        <w:rPr>
          <w:rFonts w:ascii="宋体" w:hAnsi="宋体"/>
          <w:sz w:val="24"/>
        </w:rPr>
      </w:pPr>
      <w:r>
        <w:rPr>
          <w:rFonts w:ascii="宋体" w:hAnsi="宋体" w:hint="eastAsia"/>
          <w:sz w:val="24"/>
        </w:rPr>
        <w:t>（二）我方自愿按照</w:t>
      </w:r>
      <w:r>
        <w:rPr>
          <w:rFonts w:ascii="宋体" w:hAnsi="宋体" w:hint="eastAsia"/>
          <w:bCs/>
          <w:sz w:val="24"/>
        </w:rPr>
        <w:t>谈判文件</w:t>
      </w:r>
      <w:r>
        <w:rPr>
          <w:rFonts w:ascii="宋体" w:hAnsi="宋体" w:hint="eastAsia"/>
          <w:sz w:val="24"/>
        </w:rPr>
        <w:t>规定的各项要求向采购人提供所需货物</w:t>
      </w:r>
      <w:r>
        <w:rPr>
          <w:rFonts w:ascii="宋体" w:hAnsi="宋体" w:hint="eastAsia"/>
          <w:sz w:val="24"/>
        </w:rPr>
        <w:t>/</w:t>
      </w:r>
      <w:r>
        <w:rPr>
          <w:rFonts w:ascii="宋体" w:hAnsi="宋体" w:hint="eastAsia"/>
          <w:sz w:val="24"/>
        </w:rPr>
        <w:t>服务。</w:t>
      </w:r>
    </w:p>
    <w:p w:rsidR="00AD0704" w:rsidRDefault="00057871">
      <w:pPr>
        <w:spacing w:line="440" w:lineRule="exact"/>
        <w:ind w:firstLineChars="200" w:firstLine="480"/>
        <w:jc w:val="left"/>
        <w:rPr>
          <w:rFonts w:ascii="宋体" w:hAnsi="宋体"/>
          <w:sz w:val="24"/>
        </w:rPr>
      </w:pPr>
      <w:r>
        <w:rPr>
          <w:rFonts w:ascii="宋体" w:hAnsi="宋体" w:hint="eastAsia"/>
          <w:sz w:val="24"/>
        </w:rPr>
        <w:t>（三）一旦我方成交，我方将严格履行采购合同规定的责任和义务。</w:t>
      </w:r>
    </w:p>
    <w:p w:rsidR="00AD0704" w:rsidRDefault="00057871">
      <w:pPr>
        <w:spacing w:line="440" w:lineRule="exact"/>
        <w:ind w:firstLineChars="200" w:firstLine="480"/>
        <w:jc w:val="left"/>
        <w:rPr>
          <w:rFonts w:ascii="宋体" w:hAnsi="宋体"/>
          <w:sz w:val="24"/>
        </w:rPr>
      </w:pPr>
      <w:r>
        <w:rPr>
          <w:rFonts w:ascii="宋体" w:hAnsi="宋体" w:hint="eastAsia"/>
          <w:sz w:val="24"/>
        </w:rPr>
        <w:t>（思）我方为本项目提交的投标文件（资格证明文件和其他投标文件）正本</w:t>
      </w:r>
      <w:r>
        <w:rPr>
          <w:rFonts w:ascii="宋体" w:hAnsi="宋体" w:hint="eastAsia"/>
          <w:sz w:val="24"/>
        </w:rPr>
        <w:t>1</w:t>
      </w:r>
      <w:r>
        <w:rPr>
          <w:rFonts w:ascii="宋体" w:hAnsi="宋体" w:hint="eastAsia"/>
          <w:sz w:val="24"/>
        </w:rPr>
        <w:t>份，报价表一式</w:t>
      </w:r>
      <w:r>
        <w:rPr>
          <w:rFonts w:ascii="宋体" w:hAnsi="宋体" w:hint="eastAsia"/>
          <w:sz w:val="24"/>
        </w:rPr>
        <w:t>1</w:t>
      </w:r>
      <w:r>
        <w:rPr>
          <w:rFonts w:ascii="宋体" w:hAnsi="宋体" w:hint="eastAsia"/>
          <w:sz w:val="24"/>
        </w:rPr>
        <w:t>份，用于谈判报价。</w:t>
      </w:r>
    </w:p>
    <w:p w:rsidR="00AD0704" w:rsidRDefault="00057871">
      <w:pPr>
        <w:spacing w:line="440" w:lineRule="exact"/>
        <w:ind w:firstLineChars="200" w:firstLine="480"/>
        <w:jc w:val="left"/>
        <w:rPr>
          <w:rFonts w:ascii="宋体" w:hAnsi="宋体"/>
          <w:sz w:val="24"/>
        </w:rPr>
      </w:pPr>
      <w:r>
        <w:rPr>
          <w:rFonts w:ascii="宋体" w:hAnsi="宋体" w:hint="eastAsia"/>
          <w:sz w:val="24"/>
        </w:rPr>
        <w:t>（五）我方愿意提供贵单位可能另外要求的，与谈判报价有关的文件资料，并保证我方已提供和将要提供的文件资料是真实、准确的。</w:t>
      </w:r>
    </w:p>
    <w:p w:rsidR="00AD0704" w:rsidRDefault="00057871">
      <w:pPr>
        <w:spacing w:line="440" w:lineRule="exact"/>
        <w:ind w:firstLineChars="200" w:firstLine="480"/>
        <w:jc w:val="left"/>
        <w:rPr>
          <w:sz w:val="24"/>
        </w:rPr>
      </w:pPr>
      <w:r>
        <w:rPr>
          <w:rFonts w:ascii="宋体" w:hAnsi="宋体" w:hint="eastAsia"/>
          <w:sz w:val="24"/>
        </w:rPr>
        <w:t>（六）本次谈判，我方投标文件及报价有效期为</w:t>
      </w:r>
      <w:r>
        <w:rPr>
          <w:rFonts w:ascii="宋体" w:hAnsi="宋体" w:hint="eastAsia"/>
          <w:bCs/>
          <w:sz w:val="24"/>
        </w:rPr>
        <w:t>谈判文件</w:t>
      </w:r>
      <w:r>
        <w:rPr>
          <w:rFonts w:hint="eastAsia"/>
          <w:sz w:val="24"/>
        </w:rPr>
        <w:t>规定的起算之日起</w:t>
      </w:r>
      <w:r>
        <w:rPr>
          <w:rFonts w:ascii="宋体" w:hAnsi="宋体" w:hint="eastAsia"/>
          <w:sz w:val="24"/>
          <w:u w:val="single"/>
        </w:rPr>
        <w:t xml:space="preserve">   </w:t>
      </w:r>
      <w:r>
        <w:rPr>
          <w:rFonts w:hint="eastAsia"/>
          <w:sz w:val="24"/>
        </w:rPr>
        <w:t>天。</w:t>
      </w:r>
    </w:p>
    <w:p w:rsidR="00AD0704" w:rsidRDefault="00AD0704">
      <w:pPr>
        <w:adjustRightInd w:val="0"/>
        <w:spacing w:line="440" w:lineRule="exact"/>
        <w:ind w:firstLineChars="200" w:firstLine="480"/>
        <w:jc w:val="left"/>
        <w:rPr>
          <w:rFonts w:ascii="宋体" w:hAnsi="宋体"/>
          <w:sz w:val="24"/>
        </w:rPr>
      </w:pPr>
    </w:p>
    <w:p w:rsidR="00AD0704" w:rsidRDefault="00AD0704">
      <w:pPr>
        <w:adjustRightInd w:val="0"/>
        <w:spacing w:line="440" w:lineRule="exact"/>
        <w:ind w:firstLineChars="200" w:firstLine="480"/>
        <w:jc w:val="left"/>
        <w:rPr>
          <w:rFonts w:ascii="宋体" w:hAnsi="宋体"/>
          <w:sz w:val="24"/>
        </w:rPr>
      </w:pPr>
    </w:p>
    <w:p w:rsidR="00AD0704" w:rsidRDefault="00057871">
      <w:pPr>
        <w:adjustRightInd w:val="0"/>
        <w:spacing w:line="480" w:lineRule="auto"/>
        <w:ind w:firstLineChars="200" w:firstLine="480"/>
        <w:jc w:val="left"/>
        <w:rPr>
          <w:rFonts w:ascii="宋体" w:hAnsi="宋体"/>
          <w:sz w:val="24"/>
        </w:rPr>
      </w:pPr>
      <w:r>
        <w:rPr>
          <w:rFonts w:ascii="宋体" w:hAnsi="宋体" w:hint="eastAsia"/>
          <w:sz w:val="24"/>
        </w:rPr>
        <w:t>供应商名称：</w:t>
      </w:r>
      <w:r>
        <w:rPr>
          <w:rFonts w:ascii="宋体" w:hAnsi="宋体" w:hint="eastAsia"/>
          <w:sz w:val="24"/>
        </w:rPr>
        <w:t>XXX</w:t>
      </w:r>
      <w:r>
        <w:rPr>
          <w:rFonts w:ascii="宋体" w:hAnsi="宋体" w:hint="eastAsia"/>
          <w:sz w:val="24"/>
        </w:rPr>
        <w:t>（盖单位公章）</w:t>
      </w:r>
    </w:p>
    <w:p w:rsidR="00AD0704" w:rsidRDefault="00057871">
      <w:pPr>
        <w:spacing w:line="480" w:lineRule="auto"/>
        <w:ind w:firstLineChars="196" w:firstLine="470"/>
        <w:rPr>
          <w:rFonts w:ascii="宋体" w:hAnsi="宋体"/>
          <w:sz w:val="24"/>
        </w:rPr>
      </w:pPr>
      <w:r>
        <w:rPr>
          <w:rFonts w:ascii="宋体" w:hAnsi="宋体" w:hint="eastAsia"/>
          <w:sz w:val="24"/>
        </w:rPr>
        <w:t>法定代表人或授权代表（签字或盖章）：</w:t>
      </w:r>
      <w:r>
        <w:rPr>
          <w:rFonts w:ascii="宋体" w:hAnsi="宋体" w:hint="eastAsia"/>
          <w:sz w:val="24"/>
        </w:rPr>
        <w:t>XXX</w:t>
      </w:r>
    </w:p>
    <w:p w:rsidR="00AD0704" w:rsidRDefault="00057871">
      <w:pPr>
        <w:spacing w:line="480" w:lineRule="auto"/>
        <w:ind w:firstLineChars="196" w:firstLine="470"/>
        <w:rPr>
          <w:rFonts w:ascii="宋体" w:hAnsi="宋体"/>
          <w:sz w:val="24"/>
        </w:rPr>
      </w:pPr>
      <w:r>
        <w:rPr>
          <w:rFonts w:ascii="宋体" w:hAnsi="宋体" w:hint="eastAsia"/>
          <w:sz w:val="24"/>
        </w:rPr>
        <w:t>通讯地址：</w:t>
      </w:r>
      <w:r>
        <w:rPr>
          <w:rFonts w:ascii="宋体" w:hAnsi="宋体" w:hint="eastAsia"/>
          <w:sz w:val="24"/>
        </w:rPr>
        <w:t>XXX</w:t>
      </w:r>
    </w:p>
    <w:p w:rsidR="00AD0704" w:rsidRDefault="00057871">
      <w:pPr>
        <w:spacing w:line="480" w:lineRule="auto"/>
        <w:ind w:firstLineChars="196" w:firstLine="470"/>
        <w:rPr>
          <w:rFonts w:ascii="宋体" w:hAnsi="宋体"/>
          <w:sz w:val="24"/>
        </w:rPr>
      </w:pPr>
      <w:r>
        <w:rPr>
          <w:rFonts w:ascii="宋体" w:hAnsi="宋体" w:hint="eastAsia"/>
          <w:sz w:val="24"/>
        </w:rPr>
        <w:t>邮政编码：</w:t>
      </w:r>
      <w:r>
        <w:rPr>
          <w:rFonts w:ascii="宋体" w:hAnsi="宋体" w:hint="eastAsia"/>
          <w:sz w:val="24"/>
        </w:rPr>
        <w:t>XXX</w:t>
      </w:r>
    </w:p>
    <w:p w:rsidR="00AD0704" w:rsidRDefault="00057871">
      <w:pPr>
        <w:spacing w:line="480" w:lineRule="auto"/>
        <w:ind w:firstLineChars="196" w:firstLine="470"/>
        <w:rPr>
          <w:rFonts w:ascii="宋体" w:hAnsi="宋体"/>
          <w:sz w:val="24"/>
        </w:rPr>
      </w:pPr>
      <w:r>
        <w:rPr>
          <w:rFonts w:ascii="宋体" w:hAnsi="宋体" w:hint="eastAsia"/>
          <w:sz w:val="24"/>
        </w:rPr>
        <w:t>联系电话：</w:t>
      </w:r>
      <w:r>
        <w:rPr>
          <w:rFonts w:ascii="宋体" w:hAnsi="宋体" w:hint="eastAsia"/>
          <w:sz w:val="24"/>
        </w:rPr>
        <w:t>XXX</w:t>
      </w:r>
    </w:p>
    <w:p w:rsidR="00AD0704" w:rsidRDefault="00057871">
      <w:pPr>
        <w:spacing w:line="480" w:lineRule="auto"/>
        <w:ind w:firstLineChars="196" w:firstLine="470"/>
        <w:rPr>
          <w:rFonts w:ascii="宋体" w:hAnsi="宋体"/>
          <w:sz w:val="24"/>
        </w:rPr>
      </w:pPr>
      <w:r>
        <w:rPr>
          <w:rFonts w:ascii="宋体" w:hAnsi="宋体" w:hint="eastAsia"/>
          <w:sz w:val="24"/>
        </w:rPr>
        <w:t>传</w:t>
      </w:r>
      <w:r>
        <w:rPr>
          <w:rFonts w:ascii="宋体" w:hAnsi="宋体" w:hint="eastAsia"/>
          <w:sz w:val="24"/>
        </w:rPr>
        <w:t xml:space="preserve">    </w:t>
      </w:r>
      <w:r>
        <w:rPr>
          <w:rFonts w:ascii="宋体" w:hAnsi="宋体" w:hint="eastAsia"/>
          <w:sz w:val="24"/>
        </w:rPr>
        <w:t>真：</w:t>
      </w:r>
      <w:r>
        <w:rPr>
          <w:rFonts w:ascii="宋体" w:hAnsi="宋体" w:hint="eastAsia"/>
          <w:sz w:val="24"/>
        </w:rPr>
        <w:t>XXX</w:t>
      </w:r>
    </w:p>
    <w:p w:rsidR="00AD0704" w:rsidRDefault="00057871">
      <w:pPr>
        <w:spacing w:line="480" w:lineRule="auto"/>
        <w:ind w:firstLineChars="196" w:firstLine="470"/>
        <w:rPr>
          <w:sz w:val="24"/>
        </w:rPr>
      </w:pP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rPr>
        <w:t>XXX</w:t>
      </w:r>
      <w:r>
        <w:rPr>
          <w:rFonts w:ascii="宋体" w:hAnsi="宋体" w:hint="eastAsia"/>
          <w:sz w:val="24"/>
        </w:rPr>
        <w:t>年</w:t>
      </w:r>
      <w:r>
        <w:rPr>
          <w:rFonts w:ascii="宋体" w:hAnsi="宋体" w:hint="eastAsia"/>
          <w:sz w:val="24"/>
        </w:rPr>
        <w:t>XXX</w:t>
      </w:r>
      <w:r>
        <w:rPr>
          <w:rFonts w:ascii="宋体" w:hAnsi="宋体" w:hint="eastAsia"/>
          <w:sz w:val="24"/>
        </w:rPr>
        <w:t>月</w:t>
      </w:r>
      <w:r>
        <w:rPr>
          <w:rFonts w:ascii="宋体" w:hAnsi="宋体" w:hint="eastAsia"/>
          <w:sz w:val="24"/>
        </w:rPr>
        <w:t>XXX</w:t>
      </w:r>
      <w:r>
        <w:rPr>
          <w:rFonts w:ascii="宋体" w:hAnsi="宋体" w:hint="eastAsia"/>
          <w:sz w:val="24"/>
        </w:rPr>
        <w:t>日</w:t>
      </w:r>
    </w:p>
    <w:p w:rsidR="00AD0704" w:rsidRDefault="00AD0704">
      <w:pPr>
        <w:spacing w:line="400" w:lineRule="exact"/>
        <w:jc w:val="center"/>
        <w:rPr>
          <w:rFonts w:ascii="宋体" w:hAnsi="宋体"/>
          <w:sz w:val="24"/>
        </w:rPr>
      </w:pPr>
    </w:p>
    <w:p w:rsidR="00AD0704" w:rsidRDefault="00AD0704">
      <w:pPr>
        <w:pStyle w:val="a4"/>
        <w:ind w:firstLineChars="0" w:firstLine="0"/>
        <w:rPr>
          <w:rFonts w:ascii="宋体" w:hAnsi="宋体"/>
          <w:bCs/>
          <w:sz w:val="24"/>
        </w:rPr>
      </w:pPr>
    </w:p>
    <w:p w:rsidR="00AD0704" w:rsidRDefault="00AD0704">
      <w:pPr>
        <w:pStyle w:val="a4"/>
        <w:ind w:firstLineChars="0" w:firstLine="0"/>
        <w:rPr>
          <w:rFonts w:ascii="宋体" w:hAnsi="宋体"/>
          <w:bCs/>
          <w:sz w:val="24"/>
        </w:rPr>
      </w:pPr>
    </w:p>
    <w:p w:rsidR="00AD0704" w:rsidRDefault="00AD0704">
      <w:pPr>
        <w:jc w:val="center"/>
        <w:rPr>
          <w:b/>
          <w:sz w:val="32"/>
          <w:szCs w:val="32"/>
        </w:rPr>
      </w:pPr>
    </w:p>
    <w:p w:rsidR="00AD0704" w:rsidRDefault="00AD0704">
      <w:pPr>
        <w:pStyle w:val="a0"/>
        <w:rPr>
          <w:rFonts w:ascii="Times New Roman" w:hAnsi="Times New Roman"/>
          <w:b/>
          <w:sz w:val="32"/>
          <w:szCs w:val="32"/>
        </w:rPr>
      </w:pPr>
    </w:p>
    <w:p w:rsidR="00AD0704" w:rsidRDefault="00AD0704">
      <w:pPr>
        <w:pStyle w:val="a4"/>
        <w:ind w:firstLine="210"/>
      </w:pPr>
    </w:p>
    <w:p w:rsidR="00AD0704" w:rsidRDefault="00057871">
      <w:pPr>
        <w:jc w:val="center"/>
        <w:rPr>
          <w:b/>
          <w:sz w:val="32"/>
          <w:szCs w:val="32"/>
        </w:rPr>
      </w:pPr>
      <w:r>
        <w:rPr>
          <w:rFonts w:hint="eastAsia"/>
          <w:b/>
          <w:sz w:val="32"/>
          <w:szCs w:val="32"/>
        </w:rPr>
        <w:lastRenderedPageBreak/>
        <w:t>报价表</w:t>
      </w:r>
    </w:p>
    <w:p w:rsidR="00AD0704" w:rsidRDefault="00AD0704">
      <w:pPr>
        <w:pStyle w:val="a4"/>
        <w:ind w:firstLine="240"/>
        <w:rPr>
          <w:rFonts w:ascii="宋体" w:hAnsi="宋体"/>
          <w:bCs/>
          <w:sz w:val="24"/>
        </w:rPr>
      </w:pPr>
    </w:p>
    <w:p w:rsidR="00AD0704" w:rsidRDefault="00057871">
      <w:pPr>
        <w:pStyle w:val="a4"/>
        <w:ind w:firstLineChars="0" w:firstLine="0"/>
        <w:rPr>
          <w:rFonts w:ascii="宋体" w:hAnsi="宋体"/>
          <w:bCs/>
          <w:sz w:val="24"/>
        </w:rPr>
      </w:pPr>
      <w:r>
        <w:rPr>
          <w:rFonts w:ascii="宋体" w:hAnsi="宋体" w:hint="eastAsia"/>
          <w:bCs/>
          <w:sz w:val="24"/>
        </w:rPr>
        <w:t>项目编号：</w:t>
      </w:r>
    </w:p>
    <w:tbl>
      <w:tblPr>
        <w:tblW w:w="8775" w:type="dxa"/>
        <w:tblInd w:w="93" w:type="dxa"/>
        <w:tblLook w:val="04A0" w:firstRow="1" w:lastRow="0" w:firstColumn="1" w:lastColumn="0" w:noHBand="0" w:noVBand="1"/>
      </w:tblPr>
      <w:tblGrid>
        <w:gridCol w:w="795"/>
        <w:gridCol w:w="4455"/>
        <w:gridCol w:w="645"/>
        <w:gridCol w:w="645"/>
        <w:gridCol w:w="936"/>
        <w:gridCol w:w="936"/>
        <w:gridCol w:w="645"/>
      </w:tblGrid>
      <w:tr w:rsidR="00AD0704">
        <w:trPr>
          <w:trHeight w:val="640"/>
        </w:trPr>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序号</w:t>
            </w:r>
          </w:p>
        </w:tc>
        <w:tc>
          <w:tcPr>
            <w:tcW w:w="44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设备名称</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数量</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单位</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704" w:rsidRDefault="00057871">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单价（元）</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704" w:rsidRDefault="00057871">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金额（元）</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备注</w:t>
            </w: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1.5T</w:t>
            </w:r>
            <w:r>
              <w:rPr>
                <w:rFonts w:ascii="仿宋" w:eastAsia="仿宋" w:hAnsi="仿宋" w:cs="仿宋" w:hint="eastAsia"/>
                <w:color w:val="000000"/>
                <w:kern w:val="0"/>
                <w:sz w:val="24"/>
                <w:lang w:bidi="ar"/>
              </w:rPr>
              <w:t>磁共振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双能</w:t>
            </w:r>
            <w:r>
              <w:rPr>
                <w:rFonts w:ascii="仿宋" w:eastAsia="仿宋" w:hAnsi="仿宋" w:cs="仿宋" w:hint="eastAsia"/>
                <w:color w:val="000000"/>
                <w:kern w:val="0"/>
                <w:sz w:val="24"/>
                <w:lang w:bidi="ar"/>
              </w:rPr>
              <w:t>X</w:t>
            </w:r>
            <w:r>
              <w:rPr>
                <w:rFonts w:ascii="仿宋" w:eastAsia="仿宋" w:hAnsi="仿宋" w:cs="仿宋" w:hint="eastAsia"/>
                <w:color w:val="000000"/>
                <w:kern w:val="0"/>
                <w:sz w:val="24"/>
                <w:lang w:bidi="ar"/>
              </w:rPr>
              <w:t>射线骨密度仪</w:t>
            </w:r>
            <w:r>
              <w:rPr>
                <w:rFonts w:ascii="仿宋" w:eastAsia="仿宋" w:hAnsi="仿宋" w:cs="仿宋" w:hint="eastAsia"/>
                <w:color w:val="000000"/>
                <w:kern w:val="0"/>
                <w:sz w:val="24"/>
                <w:lang w:bidi="ar"/>
              </w:rPr>
              <w:t>(DXA)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电热恒温培养箱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血糖仪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微量注射泵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呼吸机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高频电刀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测听室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电热恒温干燥箱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彩色多普勒超声诊断仪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手提式</w:t>
            </w:r>
            <w:r>
              <w:rPr>
                <w:rFonts w:ascii="仿宋" w:eastAsia="仿宋" w:hAnsi="仿宋" w:cs="仿宋" w:hint="eastAsia"/>
                <w:color w:val="000000"/>
                <w:kern w:val="0"/>
                <w:sz w:val="24"/>
                <w:lang w:bidi="ar"/>
              </w:rPr>
              <w:t>B</w:t>
            </w:r>
            <w:r>
              <w:rPr>
                <w:rFonts w:ascii="仿宋" w:eastAsia="仿宋" w:hAnsi="仿宋" w:cs="仿宋" w:hint="eastAsia"/>
                <w:color w:val="000000"/>
                <w:kern w:val="0"/>
                <w:sz w:val="24"/>
                <w:lang w:bidi="ar"/>
              </w:rPr>
              <w:t>超机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超声经颅多普勒血流分析仪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全自动血细胞分析仪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冰箱温度计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全自动生化分析仪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尿沉渣全自动分析仪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干化学尿液分析仪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生物安全柜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药品阴凉柜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冷冻冷藏转换柜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超低温冷冻储存箱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全自动核酸提取仪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荧光定量聚合酶链反应</w:t>
            </w:r>
            <w:r>
              <w:rPr>
                <w:rFonts w:ascii="仿宋" w:eastAsia="仿宋" w:hAnsi="仿宋" w:cs="仿宋" w:hint="eastAsia"/>
                <w:color w:val="000000"/>
                <w:kern w:val="0"/>
                <w:sz w:val="24"/>
                <w:lang w:bidi="ar"/>
              </w:rPr>
              <w:t>(PCR)</w:t>
            </w:r>
            <w:r>
              <w:rPr>
                <w:rFonts w:ascii="仿宋" w:eastAsia="仿宋" w:hAnsi="仿宋" w:cs="仿宋" w:hint="eastAsia"/>
                <w:color w:val="000000"/>
                <w:kern w:val="0"/>
                <w:sz w:val="24"/>
                <w:lang w:bidi="ar"/>
              </w:rPr>
              <w:t>检测系统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水浴箱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医用离心机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注射泵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除颤仪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电子秤</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30kg)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暖箱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输血泵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输液泵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血液透析机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血滤机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恒温箱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持续血液净化系统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血液净化设备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麻醉机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血气分析仪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浮标式氧气吸入器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医用激光源</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瑞柯恩</w:t>
            </w:r>
            <w:r>
              <w:rPr>
                <w:rFonts w:ascii="仿宋" w:eastAsia="仿宋" w:hAnsi="仿宋" w:cs="仿宋"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医用激光源</w:t>
            </w:r>
            <w:r>
              <w:rPr>
                <w:rFonts w:ascii="仿宋" w:eastAsia="仿宋" w:hAnsi="仿宋" w:cs="仿宋" w:hint="eastAsia"/>
                <w:color w:val="000000"/>
                <w:kern w:val="0"/>
                <w:sz w:val="24"/>
                <w:lang w:bidi="ar"/>
              </w:rPr>
              <w:t>(EMS)</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医用激光源</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半导体激光治疗仪）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医用数字摄影系统</w:t>
            </w:r>
            <w:r>
              <w:rPr>
                <w:rFonts w:ascii="仿宋" w:eastAsia="仿宋" w:hAnsi="仿宋" w:cs="仿宋" w:hint="eastAsia"/>
                <w:color w:val="000000"/>
                <w:kern w:val="0"/>
                <w:sz w:val="24"/>
                <w:lang w:bidi="ar"/>
              </w:rPr>
              <w:t>X</w:t>
            </w:r>
            <w:r>
              <w:rPr>
                <w:rFonts w:ascii="仿宋" w:eastAsia="仿宋" w:hAnsi="仿宋" w:cs="仿宋" w:hint="eastAsia"/>
                <w:color w:val="000000"/>
                <w:kern w:val="0"/>
                <w:sz w:val="24"/>
                <w:lang w:bidi="ar"/>
              </w:rPr>
              <w:t>射线机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AD0704">
            <w:pPr>
              <w:rPr>
                <w:rFonts w:ascii="仿宋" w:eastAsia="仿宋" w:hAnsi="仿宋" w:cs="仿宋"/>
                <w:color w:val="000000"/>
                <w:sz w:val="24"/>
              </w:rPr>
            </w:pPr>
          </w:p>
        </w:tc>
      </w:tr>
      <w:tr w:rsidR="00AD0704">
        <w:trPr>
          <w:trHeight w:val="28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合计：</w:t>
            </w:r>
            <w:r>
              <w:rPr>
                <w:rFonts w:ascii="仿宋" w:eastAsia="仿宋" w:hAnsi="仿宋" w:cs="仿宋" w:hint="eastAsia"/>
                <w:b/>
                <w:bCs/>
                <w:color w:val="000000"/>
                <w:kern w:val="0"/>
                <w:sz w:val="24"/>
                <w:lang w:bidi="ar"/>
              </w:rPr>
              <w:t xml:space="preserve">             </w:t>
            </w:r>
            <w:r>
              <w:rPr>
                <w:rFonts w:ascii="仿宋" w:eastAsia="仿宋" w:hAnsi="仿宋" w:cs="仿宋" w:hint="eastAsia"/>
                <w:b/>
                <w:bCs/>
                <w:color w:val="000000"/>
                <w:kern w:val="0"/>
                <w:sz w:val="24"/>
                <w:lang w:bidi="ar"/>
              </w:rPr>
              <w:t>（大写：</w:t>
            </w:r>
            <w:r>
              <w:rPr>
                <w:rFonts w:ascii="仿宋" w:eastAsia="仿宋" w:hAnsi="仿宋" w:cs="仿宋" w:hint="eastAsia"/>
                <w:b/>
                <w:bCs/>
                <w:color w:val="000000"/>
                <w:kern w:val="0"/>
                <w:sz w:val="24"/>
                <w:lang w:bidi="ar"/>
              </w:rPr>
              <w:t xml:space="preserve">      </w:t>
            </w:r>
            <w:r>
              <w:rPr>
                <w:rFonts w:ascii="仿宋" w:eastAsia="仿宋" w:hAnsi="仿宋" w:cs="仿宋" w:hint="eastAsia"/>
                <w:b/>
                <w:bCs/>
                <w:color w:val="000000"/>
                <w:kern w:val="0"/>
                <w:sz w:val="24"/>
                <w:lang w:bidi="ar"/>
              </w:rPr>
              <w:t xml:space="preserve">    </w:t>
            </w:r>
            <w:r>
              <w:rPr>
                <w:rFonts w:ascii="仿宋" w:eastAsia="仿宋" w:hAnsi="仿宋" w:cs="仿宋" w:hint="eastAsia"/>
                <w:b/>
                <w:bCs/>
                <w:color w:val="000000"/>
                <w:kern w:val="0"/>
                <w:sz w:val="24"/>
                <w:lang w:bidi="ar"/>
              </w:rPr>
              <w:t>圆整）</w:t>
            </w:r>
          </w:p>
        </w:tc>
      </w:tr>
      <w:tr w:rsidR="00AD0704">
        <w:trPr>
          <w:trHeight w:val="28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704" w:rsidRDefault="00057871">
            <w:pPr>
              <w:widowControl/>
              <w:jc w:val="left"/>
              <w:textAlignment w:val="center"/>
              <w:rPr>
                <w:rFonts w:ascii="仿宋" w:eastAsia="仿宋" w:hAnsi="仿宋" w:cs="仿宋"/>
                <w:b/>
                <w:bCs/>
                <w:color w:val="000000"/>
                <w:kern w:val="0"/>
                <w:sz w:val="24"/>
                <w:lang w:bidi="ar"/>
              </w:rPr>
            </w:pPr>
            <w:r>
              <w:rPr>
                <w:rFonts w:ascii="仿宋" w:eastAsia="仿宋" w:hAnsi="仿宋" w:cs="仿宋" w:hint="eastAsia"/>
                <w:color w:val="000000"/>
                <w:sz w:val="24"/>
              </w:rPr>
              <w:t>注：</w:t>
            </w:r>
            <w:r>
              <w:rPr>
                <w:rFonts w:ascii="仿宋" w:eastAsia="仿宋" w:hAnsi="仿宋" w:cs="仿宋" w:hint="eastAsia"/>
                <w:sz w:val="24"/>
              </w:rPr>
              <w:t>单价报价超过最高限制单价的报价无效；结算费用以实际发生的台件数为准。</w:t>
            </w:r>
          </w:p>
        </w:tc>
      </w:tr>
    </w:tbl>
    <w:p w:rsidR="00AD0704" w:rsidRDefault="00057871">
      <w:pPr>
        <w:spacing w:line="440" w:lineRule="atLeast"/>
        <w:jc w:val="left"/>
        <w:rPr>
          <w:rFonts w:ascii="仿宋" w:eastAsia="仿宋" w:hAnsi="仿宋" w:cs="仿宋"/>
          <w:sz w:val="24"/>
        </w:rPr>
      </w:pPr>
      <w:r>
        <w:rPr>
          <w:rFonts w:ascii="仿宋" w:eastAsia="仿宋" w:hAnsi="仿宋" w:cs="仿宋" w:hint="eastAsia"/>
          <w:spacing w:val="-8"/>
          <w:sz w:val="24"/>
        </w:rPr>
        <w:t>注</w:t>
      </w:r>
      <w:r>
        <w:rPr>
          <w:rFonts w:ascii="仿宋" w:eastAsia="仿宋" w:hAnsi="仿宋" w:cs="仿宋" w:hint="eastAsia"/>
          <w:spacing w:val="-8"/>
          <w:sz w:val="24"/>
        </w:rPr>
        <w:t>:</w:t>
      </w:r>
      <w:r>
        <w:rPr>
          <w:rFonts w:ascii="仿宋" w:eastAsia="仿宋" w:hAnsi="仿宋" w:cs="仿宋" w:hint="eastAsia"/>
          <w:sz w:val="24"/>
        </w:rPr>
        <w:t xml:space="preserve"> 1. </w:t>
      </w:r>
      <w:r>
        <w:rPr>
          <w:rFonts w:ascii="仿宋" w:eastAsia="仿宋" w:hAnsi="仿宋" w:cs="仿宋" w:hint="eastAsia"/>
          <w:color w:val="000000"/>
          <w:sz w:val="24"/>
        </w:rPr>
        <w:t>所有报价均用人民币表示</w:t>
      </w:r>
      <w:r>
        <w:rPr>
          <w:rFonts w:ascii="仿宋" w:eastAsia="仿宋" w:hAnsi="仿宋" w:cs="仿宋" w:hint="eastAsia"/>
          <w:color w:val="000000"/>
          <w:sz w:val="24"/>
        </w:rPr>
        <w:t>,</w:t>
      </w:r>
      <w:r>
        <w:rPr>
          <w:rFonts w:ascii="仿宋" w:eastAsia="仿宋" w:hAnsi="仿宋" w:cs="仿宋" w:hint="eastAsia"/>
          <w:color w:val="000000"/>
          <w:sz w:val="24"/>
        </w:rPr>
        <w:t>所报单价即为履行合同的固定价格</w:t>
      </w:r>
      <w:r>
        <w:rPr>
          <w:rFonts w:ascii="仿宋" w:eastAsia="仿宋" w:hAnsi="仿宋" w:cs="仿宋" w:hint="eastAsia"/>
          <w:sz w:val="24"/>
        </w:rPr>
        <w:t>。</w:t>
      </w:r>
    </w:p>
    <w:p w:rsidR="00AD0704" w:rsidRDefault="00057871">
      <w:pPr>
        <w:spacing w:line="440" w:lineRule="atLeast"/>
        <w:ind w:firstLineChars="175" w:firstLine="42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以上表格内容必须采用机打，禁止手填，否则作为无效投标处理。</w:t>
      </w:r>
    </w:p>
    <w:p w:rsidR="00AD0704" w:rsidRDefault="00AD0704">
      <w:pPr>
        <w:spacing w:line="440" w:lineRule="atLeast"/>
        <w:ind w:firstLineChars="175" w:firstLine="392"/>
        <w:jc w:val="left"/>
        <w:rPr>
          <w:rFonts w:ascii="宋体" w:hAnsi="宋体"/>
          <w:spacing w:val="-8"/>
          <w:sz w:val="24"/>
        </w:rPr>
      </w:pPr>
    </w:p>
    <w:p w:rsidR="00AD0704" w:rsidRDefault="00AD0704">
      <w:pPr>
        <w:spacing w:line="440" w:lineRule="atLeast"/>
        <w:rPr>
          <w:sz w:val="32"/>
        </w:rPr>
      </w:pPr>
    </w:p>
    <w:p w:rsidR="00AD0704" w:rsidRDefault="00057871">
      <w:pPr>
        <w:adjustRightInd w:val="0"/>
        <w:spacing w:line="480" w:lineRule="auto"/>
        <w:jc w:val="left"/>
        <w:rPr>
          <w:rFonts w:ascii="宋体" w:hAnsi="宋体"/>
          <w:sz w:val="24"/>
        </w:rPr>
      </w:pPr>
      <w:r>
        <w:rPr>
          <w:rFonts w:ascii="宋体" w:hAnsi="宋体" w:hint="eastAsia"/>
          <w:sz w:val="24"/>
        </w:rPr>
        <w:t>供应商名称：</w:t>
      </w:r>
      <w:r>
        <w:rPr>
          <w:rFonts w:ascii="宋体" w:hAnsi="宋体" w:hint="eastAsia"/>
          <w:sz w:val="24"/>
        </w:rPr>
        <w:t>XXX</w:t>
      </w:r>
      <w:r>
        <w:rPr>
          <w:rFonts w:ascii="宋体" w:hAnsi="宋体" w:hint="eastAsia"/>
          <w:sz w:val="24"/>
        </w:rPr>
        <w:t>（盖单位公章）</w:t>
      </w:r>
    </w:p>
    <w:p w:rsidR="00AD0704" w:rsidRDefault="00057871">
      <w:pPr>
        <w:spacing w:line="480" w:lineRule="auto"/>
        <w:rPr>
          <w:sz w:val="24"/>
        </w:rPr>
      </w:pPr>
      <w:r>
        <w:rPr>
          <w:rFonts w:hint="eastAsia"/>
          <w:sz w:val="24"/>
        </w:rPr>
        <w:t>法定代表人或授权代表（签字或盖章）：</w:t>
      </w:r>
      <w:r>
        <w:rPr>
          <w:rFonts w:hint="eastAsia"/>
          <w:sz w:val="24"/>
        </w:rPr>
        <w:t>XXX</w:t>
      </w:r>
    </w:p>
    <w:p w:rsidR="00AD0704" w:rsidRDefault="00057871">
      <w:pPr>
        <w:spacing w:line="480" w:lineRule="auto"/>
        <w:rPr>
          <w:sz w:val="24"/>
        </w:rPr>
      </w:pPr>
      <w:r>
        <w:rPr>
          <w:rFonts w:hint="eastAsia"/>
          <w:sz w:val="24"/>
        </w:rPr>
        <w:t>日期：</w:t>
      </w:r>
      <w:r>
        <w:rPr>
          <w:rFonts w:hint="eastAsia"/>
          <w:sz w:val="24"/>
        </w:rPr>
        <w:t>XXX</w:t>
      </w:r>
      <w:r>
        <w:rPr>
          <w:rFonts w:hint="eastAsia"/>
          <w:sz w:val="24"/>
        </w:rPr>
        <w:t>年</w:t>
      </w:r>
      <w:r>
        <w:rPr>
          <w:rFonts w:hint="eastAsia"/>
          <w:sz w:val="24"/>
        </w:rPr>
        <w:t>XXX</w:t>
      </w:r>
      <w:r>
        <w:rPr>
          <w:rFonts w:hint="eastAsia"/>
          <w:sz w:val="24"/>
        </w:rPr>
        <w:t>月</w:t>
      </w:r>
      <w:r>
        <w:rPr>
          <w:rFonts w:hint="eastAsia"/>
          <w:sz w:val="24"/>
        </w:rPr>
        <w:t>XXX</w:t>
      </w:r>
      <w:r>
        <w:rPr>
          <w:rFonts w:hint="eastAsia"/>
          <w:sz w:val="24"/>
        </w:rPr>
        <w:t>日</w:t>
      </w:r>
      <w:r>
        <w:rPr>
          <w:rFonts w:hint="eastAsia"/>
          <w:sz w:val="24"/>
        </w:rPr>
        <w:t xml:space="preserve"> </w:t>
      </w:r>
    </w:p>
    <w:p w:rsidR="00AD0704" w:rsidRDefault="00AD0704">
      <w:pPr>
        <w:spacing w:line="440" w:lineRule="atLeast"/>
        <w:rPr>
          <w:sz w:val="28"/>
          <w:szCs w:val="28"/>
        </w:rPr>
      </w:pPr>
    </w:p>
    <w:p w:rsidR="00AD0704" w:rsidRDefault="00AD0704">
      <w:pPr>
        <w:pStyle w:val="a0"/>
        <w:sectPr w:rsidR="00AD0704">
          <w:footerReference w:type="even" r:id="rId12"/>
          <w:footerReference w:type="default" r:id="rId13"/>
          <w:pgSz w:w="11850" w:h="16783"/>
          <w:pgMar w:top="1797" w:right="1440" w:bottom="1797" w:left="1440" w:header="720" w:footer="720" w:gutter="0"/>
          <w:pgNumType w:start="1"/>
          <w:cols w:space="720"/>
          <w:docGrid w:linePitch="312"/>
        </w:sectPr>
      </w:pPr>
    </w:p>
    <w:p w:rsidR="00AD0704" w:rsidRDefault="00057871">
      <w:pPr>
        <w:jc w:val="center"/>
        <w:rPr>
          <w:b/>
          <w:sz w:val="32"/>
          <w:szCs w:val="32"/>
        </w:rPr>
      </w:pPr>
      <w:r>
        <w:rPr>
          <w:rFonts w:hint="eastAsia"/>
          <w:b/>
          <w:sz w:val="32"/>
          <w:szCs w:val="32"/>
        </w:rPr>
        <w:lastRenderedPageBreak/>
        <w:t>技术要求应答表</w:t>
      </w:r>
    </w:p>
    <w:p w:rsidR="00AD0704" w:rsidRDefault="00AD0704">
      <w:pPr>
        <w:pStyle w:val="aa"/>
        <w:pBdr>
          <w:bottom w:val="none" w:sz="0" w:space="0" w:color="auto"/>
        </w:pBdr>
        <w:tabs>
          <w:tab w:val="clear" w:pos="4153"/>
          <w:tab w:val="clear" w:pos="8306"/>
        </w:tabs>
        <w:snapToGrid/>
        <w:jc w:val="both"/>
        <w:rPr>
          <w:rFonts w:ascii="宋体" w:hAnsi="宋体"/>
          <w:sz w:val="24"/>
          <w:szCs w:val="24"/>
        </w:rPr>
      </w:pPr>
    </w:p>
    <w:p w:rsidR="00AD0704" w:rsidRDefault="00057871">
      <w:pPr>
        <w:pStyle w:val="aa"/>
        <w:pBdr>
          <w:bottom w:val="none" w:sz="0" w:space="0" w:color="auto"/>
        </w:pBdr>
        <w:tabs>
          <w:tab w:val="clear" w:pos="4153"/>
          <w:tab w:val="clear" w:pos="8306"/>
        </w:tabs>
        <w:snapToGrid/>
        <w:ind w:firstLineChars="100" w:firstLine="240"/>
        <w:jc w:val="both"/>
        <w:rPr>
          <w:rFonts w:ascii="宋体" w:hAnsi="宋体"/>
          <w:sz w:val="24"/>
          <w:szCs w:val="24"/>
        </w:rPr>
      </w:pPr>
      <w:r>
        <w:rPr>
          <w:rFonts w:ascii="宋体" w:hAnsi="宋体" w:hint="eastAsia"/>
          <w:sz w:val="24"/>
          <w:szCs w:val="24"/>
        </w:rPr>
        <w:t>项目编号：</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2505"/>
        <w:gridCol w:w="864"/>
        <w:gridCol w:w="1548"/>
        <w:gridCol w:w="1847"/>
      </w:tblGrid>
      <w:tr w:rsidR="00AD0704">
        <w:trPr>
          <w:trHeight w:val="606"/>
          <w:jc w:val="center"/>
        </w:trPr>
        <w:tc>
          <w:tcPr>
            <w:tcW w:w="998" w:type="dxa"/>
            <w:vAlign w:val="center"/>
          </w:tcPr>
          <w:p w:rsidR="00AD0704" w:rsidRDefault="00057871">
            <w:pPr>
              <w:jc w:val="center"/>
              <w:rPr>
                <w:rFonts w:ascii="宋体" w:hAnsi="宋体" w:cs="宋体"/>
                <w:sz w:val="24"/>
              </w:rPr>
            </w:pPr>
            <w:r>
              <w:rPr>
                <w:rFonts w:ascii="宋体" w:hAnsi="宋体" w:cs="宋体" w:hint="eastAsia"/>
                <w:sz w:val="24"/>
              </w:rPr>
              <w:t>序号</w:t>
            </w:r>
          </w:p>
        </w:tc>
        <w:tc>
          <w:tcPr>
            <w:tcW w:w="2505" w:type="dxa"/>
            <w:vAlign w:val="center"/>
          </w:tcPr>
          <w:p w:rsidR="00AD0704" w:rsidRDefault="00057871">
            <w:pPr>
              <w:jc w:val="center"/>
              <w:rPr>
                <w:rFonts w:ascii="宋体" w:hAnsi="宋体" w:cs="宋体"/>
                <w:sz w:val="24"/>
              </w:rPr>
            </w:pPr>
            <w:r>
              <w:rPr>
                <w:rFonts w:ascii="宋体" w:hAnsi="宋体" w:cs="宋体" w:hint="eastAsia"/>
                <w:sz w:val="24"/>
              </w:rPr>
              <w:t>项目名称</w:t>
            </w:r>
          </w:p>
        </w:tc>
        <w:tc>
          <w:tcPr>
            <w:tcW w:w="864" w:type="dxa"/>
            <w:vAlign w:val="center"/>
          </w:tcPr>
          <w:p w:rsidR="00AD0704" w:rsidRDefault="00057871">
            <w:pPr>
              <w:jc w:val="center"/>
              <w:rPr>
                <w:rFonts w:ascii="宋体" w:hAnsi="宋体" w:cs="宋体"/>
                <w:sz w:val="24"/>
              </w:rPr>
            </w:pPr>
            <w:r>
              <w:rPr>
                <w:rFonts w:ascii="宋体" w:hAnsi="宋体" w:cs="宋体" w:hint="eastAsia"/>
                <w:sz w:val="24"/>
              </w:rPr>
              <w:t>数量</w:t>
            </w:r>
          </w:p>
        </w:tc>
        <w:tc>
          <w:tcPr>
            <w:tcW w:w="1548" w:type="dxa"/>
            <w:vAlign w:val="center"/>
          </w:tcPr>
          <w:p w:rsidR="00AD0704" w:rsidRDefault="00057871">
            <w:pPr>
              <w:jc w:val="center"/>
              <w:rPr>
                <w:rFonts w:ascii="宋体" w:hAnsi="宋体" w:cs="宋体"/>
                <w:sz w:val="24"/>
              </w:rPr>
            </w:pPr>
            <w:r>
              <w:rPr>
                <w:rFonts w:ascii="宋体" w:hAnsi="宋体" w:cs="宋体" w:hint="eastAsia"/>
                <w:sz w:val="24"/>
              </w:rPr>
              <w:t>采购文件</w:t>
            </w:r>
          </w:p>
          <w:p w:rsidR="00AD0704" w:rsidRDefault="00057871">
            <w:pPr>
              <w:jc w:val="center"/>
              <w:rPr>
                <w:rFonts w:ascii="宋体" w:hAnsi="宋体" w:cs="宋体"/>
                <w:sz w:val="24"/>
              </w:rPr>
            </w:pPr>
            <w:r>
              <w:rPr>
                <w:rFonts w:ascii="宋体" w:hAnsi="宋体" w:cs="宋体" w:hint="eastAsia"/>
                <w:sz w:val="24"/>
              </w:rPr>
              <w:t>技术要求</w:t>
            </w:r>
          </w:p>
        </w:tc>
        <w:tc>
          <w:tcPr>
            <w:tcW w:w="1847" w:type="dxa"/>
            <w:vAlign w:val="center"/>
          </w:tcPr>
          <w:p w:rsidR="00AD0704" w:rsidRDefault="00057871">
            <w:pPr>
              <w:jc w:val="center"/>
              <w:rPr>
                <w:rFonts w:ascii="宋体" w:hAnsi="宋体" w:cs="宋体"/>
                <w:sz w:val="24"/>
              </w:rPr>
            </w:pPr>
            <w:r>
              <w:rPr>
                <w:rFonts w:ascii="宋体" w:hAnsi="宋体" w:cs="宋体" w:hint="eastAsia"/>
                <w:sz w:val="24"/>
              </w:rPr>
              <w:t>投标文件</w:t>
            </w:r>
          </w:p>
          <w:p w:rsidR="00AD0704" w:rsidRDefault="00057871">
            <w:pPr>
              <w:jc w:val="center"/>
              <w:rPr>
                <w:rFonts w:ascii="宋体" w:hAnsi="宋体" w:cs="宋体"/>
                <w:sz w:val="24"/>
              </w:rPr>
            </w:pPr>
            <w:r>
              <w:rPr>
                <w:rFonts w:ascii="宋体" w:hAnsi="宋体" w:cs="宋体" w:hint="eastAsia"/>
                <w:sz w:val="24"/>
              </w:rPr>
              <w:t>技术响应</w:t>
            </w:r>
          </w:p>
        </w:tc>
      </w:tr>
      <w:tr w:rsidR="00AD0704">
        <w:trPr>
          <w:trHeight w:val="1080"/>
          <w:jc w:val="center"/>
        </w:trPr>
        <w:tc>
          <w:tcPr>
            <w:tcW w:w="998" w:type="dxa"/>
          </w:tcPr>
          <w:p w:rsidR="00AD0704" w:rsidRDefault="00AD0704">
            <w:pPr>
              <w:jc w:val="center"/>
              <w:rPr>
                <w:rFonts w:ascii="宋体" w:hAnsi="宋体" w:cs="宋体"/>
                <w:sz w:val="24"/>
              </w:rPr>
            </w:pPr>
          </w:p>
        </w:tc>
        <w:tc>
          <w:tcPr>
            <w:tcW w:w="2505" w:type="dxa"/>
          </w:tcPr>
          <w:p w:rsidR="00AD0704" w:rsidRDefault="00AD0704">
            <w:pPr>
              <w:jc w:val="center"/>
              <w:rPr>
                <w:rFonts w:ascii="宋体" w:hAnsi="宋体" w:cs="宋体"/>
                <w:sz w:val="24"/>
              </w:rPr>
            </w:pPr>
          </w:p>
        </w:tc>
        <w:tc>
          <w:tcPr>
            <w:tcW w:w="864" w:type="dxa"/>
          </w:tcPr>
          <w:p w:rsidR="00AD0704" w:rsidRDefault="00AD0704">
            <w:pPr>
              <w:jc w:val="center"/>
              <w:rPr>
                <w:rFonts w:ascii="宋体" w:hAnsi="宋体" w:cs="宋体"/>
                <w:sz w:val="24"/>
              </w:rPr>
            </w:pPr>
          </w:p>
        </w:tc>
        <w:tc>
          <w:tcPr>
            <w:tcW w:w="1548" w:type="dxa"/>
          </w:tcPr>
          <w:p w:rsidR="00AD0704" w:rsidRDefault="00AD0704">
            <w:pPr>
              <w:jc w:val="center"/>
              <w:rPr>
                <w:rFonts w:ascii="宋体" w:hAnsi="宋体" w:cs="宋体"/>
                <w:sz w:val="24"/>
              </w:rPr>
            </w:pPr>
          </w:p>
        </w:tc>
        <w:tc>
          <w:tcPr>
            <w:tcW w:w="1847" w:type="dxa"/>
          </w:tcPr>
          <w:p w:rsidR="00AD0704" w:rsidRDefault="00AD0704">
            <w:pPr>
              <w:jc w:val="center"/>
              <w:rPr>
                <w:rFonts w:ascii="宋体" w:hAnsi="宋体" w:cs="宋体"/>
                <w:sz w:val="24"/>
              </w:rPr>
            </w:pPr>
          </w:p>
        </w:tc>
      </w:tr>
      <w:tr w:rsidR="00AD0704">
        <w:trPr>
          <w:trHeight w:val="1080"/>
          <w:jc w:val="center"/>
        </w:trPr>
        <w:tc>
          <w:tcPr>
            <w:tcW w:w="998" w:type="dxa"/>
          </w:tcPr>
          <w:p w:rsidR="00AD0704" w:rsidRDefault="00AD0704">
            <w:pPr>
              <w:jc w:val="center"/>
              <w:rPr>
                <w:rFonts w:ascii="宋体" w:hAnsi="宋体" w:cs="宋体"/>
                <w:sz w:val="24"/>
              </w:rPr>
            </w:pPr>
          </w:p>
        </w:tc>
        <w:tc>
          <w:tcPr>
            <w:tcW w:w="2505" w:type="dxa"/>
          </w:tcPr>
          <w:p w:rsidR="00AD0704" w:rsidRDefault="00AD0704">
            <w:pPr>
              <w:jc w:val="center"/>
              <w:rPr>
                <w:rFonts w:ascii="宋体" w:hAnsi="宋体" w:cs="宋体"/>
                <w:sz w:val="24"/>
              </w:rPr>
            </w:pPr>
          </w:p>
        </w:tc>
        <w:tc>
          <w:tcPr>
            <w:tcW w:w="864" w:type="dxa"/>
          </w:tcPr>
          <w:p w:rsidR="00AD0704" w:rsidRDefault="00AD0704">
            <w:pPr>
              <w:jc w:val="center"/>
              <w:rPr>
                <w:rFonts w:ascii="宋体" w:hAnsi="宋体" w:cs="宋体"/>
                <w:sz w:val="24"/>
              </w:rPr>
            </w:pPr>
          </w:p>
        </w:tc>
        <w:tc>
          <w:tcPr>
            <w:tcW w:w="1548" w:type="dxa"/>
          </w:tcPr>
          <w:p w:rsidR="00AD0704" w:rsidRDefault="00AD0704">
            <w:pPr>
              <w:jc w:val="center"/>
              <w:rPr>
                <w:rFonts w:ascii="宋体" w:hAnsi="宋体" w:cs="宋体"/>
                <w:sz w:val="24"/>
              </w:rPr>
            </w:pPr>
          </w:p>
        </w:tc>
        <w:tc>
          <w:tcPr>
            <w:tcW w:w="1847" w:type="dxa"/>
          </w:tcPr>
          <w:p w:rsidR="00AD0704" w:rsidRDefault="00AD0704">
            <w:pPr>
              <w:jc w:val="center"/>
              <w:rPr>
                <w:rFonts w:ascii="宋体" w:hAnsi="宋体" w:cs="宋体"/>
                <w:sz w:val="24"/>
              </w:rPr>
            </w:pPr>
          </w:p>
        </w:tc>
      </w:tr>
      <w:tr w:rsidR="00AD0704">
        <w:trPr>
          <w:trHeight w:val="1080"/>
          <w:jc w:val="center"/>
        </w:trPr>
        <w:tc>
          <w:tcPr>
            <w:tcW w:w="998" w:type="dxa"/>
          </w:tcPr>
          <w:p w:rsidR="00AD0704" w:rsidRDefault="00AD0704">
            <w:pPr>
              <w:jc w:val="center"/>
              <w:rPr>
                <w:rFonts w:ascii="宋体" w:hAnsi="宋体" w:cs="宋体"/>
                <w:sz w:val="24"/>
              </w:rPr>
            </w:pPr>
          </w:p>
        </w:tc>
        <w:tc>
          <w:tcPr>
            <w:tcW w:w="2505" w:type="dxa"/>
          </w:tcPr>
          <w:p w:rsidR="00AD0704" w:rsidRDefault="00AD0704">
            <w:pPr>
              <w:jc w:val="center"/>
              <w:rPr>
                <w:rFonts w:ascii="宋体" w:hAnsi="宋体" w:cs="宋体"/>
                <w:sz w:val="24"/>
              </w:rPr>
            </w:pPr>
          </w:p>
        </w:tc>
        <w:tc>
          <w:tcPr>
            <w:tcW w:w="864" w:type="dxa"/>
          </w:tcPr>
          <w:p w:rsidR="00AD0704" w:rsidRDefault="00AD0704">
            <w:pPr>
              <w:jc w:val="center"/>
              <w:rPr>
                <w:rFonts w:ascii="宋体" w:hAnsi="宋体" w:cs="宋体"/>
                <w:sz w:val="24"/>
              </w:rPr>
            </w:pPr>
          </w:p>
        </w:tc>
        <w:tc>
          <w:tcPr>
            <w:tcW w:w="1548" w:type="dxa"/>
          </w:tcPr>
          <w:p w:rsidR="00AD0704" w:rsidRDefault="00AD0704">
            <w:pPr>
              <w:jc w:val="center"/>
              <w:rPr>
                <w:rFonts w:ascii="宋体" w:hAnsi="宋体" w:cs="宋体"/>
                <w:sz w:val="24"/>
              </w:rPr>
            </w:pPr>
          </w:p>
        </w:tc>
        <w:tc>
          <w:tcPr>
            <w:tcW w:w="1847" w:type="dxa"/>
          </w:tcPr>
          <w:p w:rsidR="00AD0704" w:rsidRDefault="00AD0704">
            <w:pPr>
              <w:jc w:val="center"/>
              <w:rPr>
                <w:rFonts w:ascii="宋体" w:hAnsi="宋体" w:cs="宋体"/>
                <w:sz w:val="24"/>
              </w:rPr>
            </w:pPr>
          </w:p>
        </w:tc>
      </w:tr>
      <w:tr w:rsidR="00AD0704">
        <w:trPr>
          <w:trHeight w:val="1080"/>
          <w:jc w:val="center"/>
        </w:trPr>
        <w:tc>
          <w:tcPr>
            <w:tcW w:w="998" w:type="dxa"/>
          </w:tcPr>
          <w:p w:rsidR="00AD0704" w:rsidRDefault="00AD0704">
            <w:pPr>
              <w:jc w:val="center"/>
              <w:rPr>
                <w:rFonts w:ascii="宋体" w:hAnsi="宋体" w:cs="宋体"/>
                <w:sz w:val="24"/>
              </w:rPr>
            </w:pPr>
          </w:p>
        </w:tc>
        <w:tc>
          <w:tcPr>
            <w:tcW w:w="2505" w:type="dxa"/>
          </w:tcPr>
          <w:p w:rsidR="00AD0704" w:rsidRDefault="00AD0704">
            <w:pPr>
              <w:jc w:val="center"/>
              <w:rPr>
                <w:rFonts w:ascii="宋体" w:hAnsi="宋体" w:cs="宋体"/>
                <w:sz w:val="24"/>
              </w:rPr>
            </w:pPr>
          </w:p>
        </w:tc>
        <w:tc>
          <w:tcPr>
            <w:tcW w:w="864" w:type="dxa"/>
          </w:tcPr>
          <w:p w:rsidR="00AD0704" w:rsidRDefault="00AD0704">
            <w:pPr>
              <w:jc w:val="center"/>
              <w:rPr>
                <w:rFonts w:ascii="宋体" w:hAnsi="宋体" w:cs="宋体"/>
                <w:sz w:val="24"/>
              </w:rPr>
            </w:pPr>
          </w:p>
        </w:tc>
        <w:tc>
          <w:tcPr>
            <w:tcW w:w="1548" w:type="dxa"/>
          </w:tcPr>
          <w:p w:rsidR="00AD0704" w:rsidRDefault="00AD0704">
            <w:pPr>
              <w:jc w:val="center"/>
              <w:rPr>
                <w:rFonts w:ascii="宋体" w:hAnsi="宋体" w:cs="宋体"/>
                <w:sz w:val="24"/>
              </w:rPr>
            </w:pPr>
          </w:p>
        </w:tc>
        <w:tc>
          <w:tcPr>
            <w:tcW w:w="1847" w:type="dxa"/>
          </w:tcPr>
          <w:p w:rsidR="00AD0704" w:rsidRDefault="00AD0704">
            <w:pPr>
              <w:jc w:val="center"/>
              <w:rPr>
                <w:rFonts w:ascii="宋体" w:hAnsi="宋体" w:cs="宋体"/>
                <w:sz w:val="24"/>
              </w:rPr>
            </w:pPr>
          </w:p>
        </w:tc>
      </w:tr>
    </w:tbl>
    <w:p w:rsidR="00AD0704" w:rsidRDefault="00057871">
      <w:pPr>
        <w:ind w:firstLineChars="200" w:firstLine="480"/>
        <w:rPr>
          <w:rFonts w:ascii="仿宋" w:eastAsia="仿宋" w:hAnsi="仿宋" w:cs="仿宋"/>
          <w:b/>
          <w:sz w:val="24"/>
        </w:rPr>
      </w:pPr>
      <w:r>
        <w:rPr>
          <w:rFonts w:ascii="仿宋" w:eastAsia="仿宋" w:hAnsi="仿宋" w:cs="仿宋" w:hint="eastAsia"/>
          <w:sz w:val="24"/>
        </w:rPr>
        <w:t>注：供应商必须根据</w:t>
      </w:r>
      <w:r>
        <w:rPr>
          <w:rFonts w:ascii="仿宋" w:eastAsia="仿宋" w:hAnsi="仿宋" w:cs="仿宋" w:hint="eastAsia"/>
          <w:bCs/>
          <w:sz w:val="24"/>
        </w:rPr>
        <w:t>谈判文件</w:t>
      </w:r>
      <w:r>
        <w:rPr>
          <w:rFonts w:ascii="仿宋" w:eastAsia="仿宋" w:hAnsi="仿宋" w:cs="仿宋" w:hint="eastAsia"/>
          <w:sz w:val="24"/>
        </w:rPr>
        <w:t>要求据实逐条填写，不得虚假响应，虚假响应的，其投标文件无效并按规定追究其相关责任。</w:t>
      </w:r>
    </w:p>
    <w:p w:rsidR="00AD0704" w:rsidRDefault="00AD0704">
      <w:pPr>
        <w:adjustRightInd w:val="0"/>
        <w:spacing w:line="400" w:lineRule="exact"/>
        <w:ind w:firstLineChars="200" w:firstLine="480"/>
        <w:jc w:val="left"/>
        <w:rPr>
          <w:rFonts w:ascii="宋体" w:hAnsi="宋体"/>
          <w:sz w:val="24"/>
        </w:rPr>
      </w:pPr>
    </w:p>
    <w:p w:rsidR="00AD0704" w:rsidRDefault="00057871">
      <w:pPr>
        <w:adjustRightInd w:val="0"/>
        <w:spacing w:line="480" w:lineRule="auto"/>
        <w:jc w:val="left"/>
        <w:rPr>
          <w:rFonts w:ascii="宋体" w:hAnsi="宋体"/>
          <w:sz w:val="24"/>
        </w:rPr>
      </w:pPr>
      <w:r>
        <w:rPr>
          <w:rFonts w:ascii="宋体" w:hAnsi="宋体" w:hint="eastAsia"/>
          <w:sz w:val="24"/>
        </w:rPr>
        <w:t>供应商名称：</w:t>
      </w:r>
      <w:r>
        <w:rPr>
          <w:rFonts w:ascii="宋体" w:hAnsi="宋体" w:hint="eastAsia"/>
          <w:sz w:val="24"/>
        </w:rPr>
        <w:t>XXX</w:t>
      </w:r>
      <w:r>
        <w:rPr>
          <w:rFonts w:ascii="宋体" w:hAnsi="宋体" w:hint="eastAsia"/>
          <w:sz w:val="24"/>
        </w:rPr>
        <w:t>（盖单位公章）</w:t>
      </w:r>
    </w:p>
    <w:p w:rsidR="00AD0704" w:rsidRDefault="00057871">
      <w:pPr>
        <w:adjustRightInd w:val="0"/>
        <w:spacing w:line="480" w:lineRule="auto"/>
        <w:jc w:val="left"/>
        <w:rPr>
          <w:bCs/>
          <w:sz w:val="24"/>
        </w:rPr>
      </w:pPr>
      <w:r>
        <w:rPr>
          <w:rFonts w:hint="eastAsia"/>
          <w:bCs/>
          <w:sz w:val="24"/>
        </w:rPr>
        <w:t>法定代表人或授权代表（签字或盖章）：</w:t>
      </w:r>
      <w:r>
        <w:rPr>
          <w:rFonts w:hint="eastAsia"/>
          <w:bCs/>
          <w:sz w:val="24"/>
        </w:rPr>
        <w:t>XXX</w:t>
      </w:r>
    </w:p>
    <w:p w:rsidR="00AD0704" w:rsidRDefault="00057871">
      <w:pPr>
        <w:adjustRightInd w:val="0"/>
        <w:spacing w:line="480" w:lineRule="auto"/>
        <w:jc w:val="left"/>
        <w:rPr>
          <w:bCs/>
          <w:sz w:val="24"/>
        </w:rPr>
      </w:pPr>
      <w:r>
        <w:rPr>
          <w:rFonts w:hint="eastAsia"/>
          <w:bCs/>
          <w:sz w:val="24"/>
        </w:rPr>
        <w:t>日期</w:t>
      </w:r>
      <w:r>
        <w:rPr>
          <w:rFonts w:ascii="宋体" w:hAnsi="宋体" w:hint="eastAsia"/>
          <w:sz w:val="24"/>
        </w:rPr>
        <w:t>：</w:t>
      </w:r>
      <w:r>
        <w:rPr>
          <w:rFonts w:hint="eastAsia"/>
          <w:bCs/>
          <w:sz w:val="24"/>
        </w:rPr>
        <w:t>XXX</w:t>
      </w:r>
      <w:r>
        <w:rPr>
          <w:rFonts w:hint="eastAsia"/>
          <w:bCs/>
          <w:sz w:val="24"/>
        </w:rPr>
        <w:t>年</w:t>
      </w:r>
      <w:r>
        <w:rPr>
          <w:rFonts w:hint="eastAsia"/>
          <w:bCs/>
          <w:sz w:val="24"/>
        </w:rPr>
        <w:t>XXX</w:t>
      </w:r>
      <w:r>
        <w:rPr>
          <w:rFonts w:hint="eastAsia"/>
          <w:bCs/>
          <w:sz w:val="24"/>
        </w:rPr>
        <w:t>月</w:t>
      </w:r>
      <w:r>
        <w:rPr>
          <w:rFonts w:hint="eastAsia"/>
          <w:bCs/>
          <w:sz w:val="24"/>
        </w:rPr>
        <w:t>XXX</w:t>
      </w:r>
      <w:r>
        <w:rPr>
          <w:rFonts w:hint="eastAsia"/>
          <w:bCs/>
          <w:sz w:val="24"/>
        </w:rPr>
        <w:t>日</w:t>
      </w: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057871">
      <w:pPr>
        <w:pStyle w:val="20"/>
        <w:tabs>
          <w:tab w:val="left" w:pos="0"/>
        </w:tabs>
        <w:jc w:val="center"/>
        <w:rPr>
          <w:b/>
          <w:sz w:val="32"/>
          <w:szCs w:val="32"/>
        </w:rPr>
      </w:pPr>
      <w:r>
        <w:rPr>
          <w:rFonts w:hint="eastAsia"/>
          <w:b/>
          <w:sz w:val="32"/>
          <w:szCs w:val="32"/>
        </w:rPr>
        <w:lastRenderedPageBreak/>
        <w:t>商务应答表</w:t>
      </w:r>
    </w:p>
    <w:p w:rsidR="00AD0704" w:rsidRDefault="00057871">
      <w:pPr>
        <w:pStyle w:val="aa"/>
        <w:pBdr>
          <w:bottom w:val="none" w:sz="0" w:space="0" w:color="auto"/>
        </w:pBdr>
        <w:tabs>
          <w:tab w:val="clear" w:pos="4153"/>
          <w:tab w:val="clear" w:pos="8306"/>
        </w:tabs>
        <w:snapToGrid/>
        <w:ind w:firstLineChars="100" w:firstLine="240"/>
        <w:jc w:val="both"/>
        <w:rPr>
          <w:rFonts w:ascii="宋体" w:hAnsi="宋体"/>
          <w:sz w:val="24"/>
          <w:szCs w:val="24"/>
        </w:rPr>
      </w:pPr>
      <w:r>
        <w:rPr>
          <w:rFonts w:ascii="宋体" w:hAnsi="宋体"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3634"/>
        <w:gridCol w:w="3950"/>
      </w:tblGrid>
      <w:tr w:rsidR="00AD0704">
        <w:trPr>
          <w:trHeight w:val="606"/>
          <w:jc w:val="center"/>
        </w:trPr>
        <w:tc>
          <w:tcPr>
            <w:tcW w:w="1323" w:type="dxa"/>
            <w:vAlign w:val="center"/>
          </w:tcPr>
          <w:p w:rsidR="00AD0704" w:rsidRDefault="00057871">
            <w:pPr>
              <w:jc w:val="center"/>
              <w:rPr>
                <w:rFonts w:ascii="宋体" w:hAnsi="宋体"/>
                <w:sz w:val="24"/>
              </w:rPr>
            </w:pPr>
            <w:r>
              <w:rPr>
                <w:rFonts w:ascii="宋体" w:hAnsi="宋体" w:hint="eastAsia"/>
                <w:sz w:val="24"/>
              </w:rPr>
              <w:t>序号</w:t>
            </w:r>
          </w:p>
        </w:tc>
        <w:tc>
          <w:tcPr>
            <w:tcW w:w="3634" w:type="dxa"/>
            <w:vAlign w:val="center"/>
          </w:tcPr>
          <w:p w:rsidR="00AD0704" w:rsidRDefault="00057871">
            <w:pPr>
              <w:jc w:val="center"/>
              <w:rPr>
                <w:rFonts w:ascii="宋体" w:hAnsi="宋体"/>
                <w:sz w:val="24"/>
              </w:rPr>
            </w:pPr>
            <w:r>
              <w:rPr>
                <w:rFonts w:ascii="宋体" w:hAnsi="宋体" w:hint="eastAsia"/>
                <w:sz w:val="24"/>
              </w:rPr>
              <w:t>采购文件要求</w:t>
            </w:r>
          </w:p>
        </w:tc>
        <w:tc>
          <w:tcPr>
            <w:tcW w:w="3950" w:type="dxa"/>
            <w:vAlign w:val="center"/>
          </w:tcPr>
          <w:p w:rsidR="00AD0704" w:rsidRDefault="00057871">
            <w:pPr>
              <w:jc w:val="center"/>
              <w:rPr>
                <w:rFonts w:ascii="宋体" w:hAnsi="宋体"/>
                <w:sz w:val="24"/>
              </w:rPr>
            </w:pPr>
            <w:r>
              <w:rPr>
                <w:rFonts w:ascii="宋体" w:hAnsi="宋体" w:hint="eastAsia"/>
                <w:sz w:val="24"/>
              </w:rPr>
              <w:t>投标文件响应</w:t>
            </w:r>
          </w:p>
        </w:tc>
      </w:tr>
      <w:tr w:rsidR="00AD0704">
        <w:trPr>
          <w:trHeight w:val="1080"/>
          <w:jc w:val="center"/>
        </w:trPr>
        <w:tc>
          <w:tcPr>
            <w:tcW w:w="1323" w:type="dxa"/>
          </w:tcPr>
          <w:p w:rsidR="00AD0704" w:rsidRDefault="00AD0704">
            <w:pPr>
              <w:jc w:val="center"/>
              <w:rPr>
                <w:rFonts w:ascii="宋体" w:hAnsi="宋体"/>
                <w:sz w:val="24"/>
              </w:rPr>
            </w:pPr>
          </w:p>
        </w:tc>
        <w:tc>
          <w:tcPr>
            <w:tcW w:w="3634" w:type="dxa"/>
          </w:tcPr>
          <w:p w:rsidR="00AD0704" w:rsidRDefault="00AD0704">
            <w:pPr>
              <w:jc w:val="center"/>
              <w:rPr>
                <w:rFonts w:ascii="宋体" w:hAnsi="宋体"/>
                <w:sz w:val="24"/>
              </w:rPr>
            </w:pPr>
          </w:p>
        </w:tc>
        <w:tc>
          <w:tcPr>
            <w:tcW w:w="3950" w:type="dxa"/>
          </w:tcPr>
          <w:p w:rsidR="00AD0704" w:rsidRDefault="00AD0704">
            <w:pPr>
              <w:jc w:val="center"/>
              <w:rPr>
                <w:rFonts w:ascii="宋体" w:hAnsi="宋体"/>
                <w:sz w:val="24"/>
              </w:rPr>
            </w:pPr>
          </w:p>
        </w:tc>
      </w:tr>
      <w:tr w:rsidR="00AD0704">
        <w:trPr>
          <w:trHeight w:val="1080"/>
          <w:jc w:val="center"/>
        </w:trPr>
        <w:tc>
          <w:tcPr>
            <w:tcW w:w="1323" w:type="dxa"/>
          </w:tcPr>
          <w:p w:rsidR="00AD0704" w:rsidRDefault="00AD0704">
            <w:pPr>
              <w:jc w:val="center"/>
              <w:rPr>
                <w:rFonts w:ascii="宋体" w:hAnsi="宋体"/>
                <w:sz w:val="24"/>
              </w:rPr>
            </w:pPr>
          </w:p>
        </w:tc>
        <w:tc>
          <w:tcPr>
            <w:tcW w:w="3634" w:type="dxa"/>
          </w:tcPr>
          <w:p w:rsidR="00AD0704" w:rsidRDefault="00AD0704">
            <w:pPr>
              <w:jc w:val="center"/>
              <w:rPr>
                <w:rFonts w:ascii="宋体" w:hAnsi="宋体"/>
                <w:sz w:val="24"/>
              </w:rPr>
            </w:pPr>
          </w:p>
        </w:tc>
        <w:tc>
          <w:tcPr>
            <w:tcW w:w="3950" w:type="dxa"/>
          </w:tcPr>
          <w:p w:rsidR="00AD0704" w:rsidRDefault="00AD0704">
            <w:pPr>
              <w:jc w:val="center"/>
              <w:rPr>
                <w:rFonts w:ascii="宋体" w:hAnsi="宋体"/>
                <w:sz w:val="24"/>
              </w:rPr>
            </w:pPr>
          </w:p>
        </w:tc>
      </w:tr>
      <w:tr w:rsidR="00AD0704">
        <w:trPr>
          <w:trHeight w:val="1080"/>
          <w:jc w:val="center"/>
        </w:trPr>
        <w:tc>
          <w:tcPr>
            <w:tcW w:w="1323" w:type="dxa"/>
          </w:tcPr>
          <w:p w:rsidR="00AD0704" w:rsidRDefault="00AD0704">
            <w:pPr>
              <w:jc w:val="center"/>
              <w:rPr>
                <w:rFonts w:ascii="宋体" w:hAnsi="宋体"/>
                <w:sz w:val="24"/>
              </w:rPr>
            </w:pPr>
          </w:p>
        </w:tc>
        <w:tc>
          <w:tcPr>
            <w:tcW w:w="3634" w:type="dxa"/>
          </w:tcPr>
          <w:p w:rsidR="00AD0704" w:rsidRDefault="00AD0704">
            <w:pPr>
              <w:jc w:val="center"/>
              <w:rPr>
                <w:rFonts w:ascii="宋体" w:hAnsi="宋体"/>
                <w:sz w:val="24"/>
              </w:rPr>
            </w:pPr>
          </w:p>
        </w:tc>
        <w:tc>
          <w:tcPr>
            <w:tcW w:w="3950" w:type="dxa"/>
          </w:tcPr>
          <w:p w:rsidR="00AD0704" w:rsidRDefault="00AD0704">
            <w:pPr>
              <w:jc w:val="center"/>
              <w:rPr>
                <w:rFonts w:ascii="宋体" w:hAnsi="宋体"/>
                <w:sz w:val="24"/>
              </w:rPr>
            </w:pPr>
          </w:p>
        </w:tc>
      </w:tr>
      <w:tr w:rsidR="00AD0704">
        <w:trPr>
          <w:trHeight w:val="1080"/>
          <w:jc w:val="center"/>
        </w:trPr>
        <w:tc>
          <w:tcPr>
            <w:tcW w:w="1323" w:type="dxa"/>
          </w:tcPr>
          <w:p w:rsidR="00AD0704" w:rsidRDefault="00AD0704">
            <w:pPr>
              <w:jc w:val="center"/>
              <w:rPr>
                <w:rFonts w:ascii="宋体" w:hAnsi="宋体"/>
                <w:sz w:val="24"/>
              </w:rPr>
            </w:pPr>
          </w:p>
        </w:tc>
        <w:tc>
          <w:tcPr>
            <w:tcW w:w="3634" w:type="dxa"/>
          </w:tcPr>
          <w:p w:rsidR="00AD0704" w:rsidRDefault="00AD0704">
            <w:pPr>
              <w:jc w:val="center"/>
              <w:rPr>
                <w:rFonts w:ascii="宋体" w:hAnsi="宋体"/>
                <w:sz w:val="24"/>
              </w:rPr>
            </w:pPr>
          </w:p>
        </w:tc>
        <w:tc>
          <w:tcPr>
            <w:tcW w:w="3950" w:type="dxa"/>
          </w:tcPr>
          <w:p w:rsidR="00AD0704" w:rsidRDefault="00AD0704">
            <w:pPr>
              <w:jc w:val="center"/>
              <w:rPr>
                <w:rFonts w:ascii="宋体" w:hAnsi="宋体"/>
                <w:sz w:val="24"/>
              </w:rPr>
            </w:pPr>
          </w:p>
        </w:tc>
      </w:tr>
    </w:tbl>
    <w:p w:rsidR="00AD0704" w:rsidRDefault="00AD0704">
      <w:pPr>
        <w:ind w:firstLineChars="200" w:firstLine="482"/>
        <w:rPr>
          <w:rFonts w:ascii="宋体" w:hAnsi="宋体"/>
          <w:b/>
          <w:sz w:val="24"/>
        </w:rPr>
      </w:pPr>
    </w:p>
    <w:p w:rsidR="00AD0704" w:rsidRDefault="00057871">
      <w:pPr>
        <w:ind w:firstLineChars="200" w:firstLine="480"/>
        <w:rPr>
          <w:rFonts w:ascii="仿宋" w:eastAsia="仿宋" w:hAnsi="仿宋" w:cs="仿宋"/>
          <w:b/>
          <w:sz w:val="24"/>
        </w:rPr>
      </w:pPr>
      <w:r>
        <w:rPr>
          <w:rFonts w:ascii="仿宋" w:eastAsia="仿宋" w:hAnsi="仿宋" w:cs="仿宋" w:hint="eastAsia"/>
          <w:sz w:val="24"/>
        </w:rPr>
        <w:t>注：供应商必须据实填写，不得虚假响应，虚假响应的，其投标文件无效并按规定追究其相关责任。</w:t>
      </w:r>
    </w:p>
    <w:p w:rsidR="00AD0704" w:rsidRDefault="00AD0704">
      <w:pPr>
        <w:adjustRightInd w:val="0"/>
        <w:spacing w:line="400" w:lineRule="exact"/>
        <w:ind w:firstLineChars="200" w:firstLine="480"/>
        <w:jc w:val="left"/>
        <w:rPr>
          <w:rFonts w:ascii="宋体" w:hAnsi="宋体"/>
          <w:sz w:val="24"/>
        </w:rPr>
      </w:pPr>
    </w:p>
    <w:p w:rsidR="00AD0704" w:rsidRDefault="00057871">
      <w:pPr>
        <w:adjustRightInd w:val="0"/>
        <w:spacing w:line="480" w:lineRule="auto"/>
        <w:jc w:val="left"/>
        <w:rPr>
          <w:rFonts w:ascii="宋体" w:hAnsi="宋体"/>
          <w:sz w:val="24"/>
        </w:rPr>
      </w:pPr>
      <w:r>
        <w:rPr>
          <w:rFonts w:ascii="宋体" w:hAnsi="宋体" w:hint="eastAsia"/>
          <w:sz w:val="24"/>
        </w:rPr>
        <w:t>供应商人名称：</w:t>
      </w:r>
      <w:r>
        <w:rPr>
          <w:rFonts w:ascii="宋体" w:hAnsi="宋体" w:hint="eastAsia"/>
          <w:sz w:val="24"/>
        </w:rPr>
        <w:t>XXX</w:t>
      </w:r>
      <w:r>
        <w:rPr>
          <w:rFonts w:ascii="宋体" w:hAnsi="宋体" w:hint="eastAsia"/>
          <w:sz w:val="24"/>
        </w:rPr>
        <w:t>（盖单位公章）</w:t>
      </w:r>
    </w:p>
    <w:p w:rsidR="00AD0704" w:rsidRDefault="00057871">
      <w:pPr>
        <w:adjustRightInd w:val="0"/>
        <w:spacing w:line="480" w:lineRule="auto"/>
        <w:jc w:val="left"/>
        <w:rPr>
          <w:bCs/>
          <w:sz w:val="24"/>
        </w:rPr>
      </w:pPr>
      <w:r>
        <w:rPr>
          <w:rFonts w:hint="eastAsia"/>
          <w:bCs/>
          <w:sz w:val="24"/>
        </w:rPr>
        <w:t>法定代表人或授权代表（签字或盖章）：</w:t>
      </w:r>
      <w:r>
        <w:rPr>
          <w:rFonts w:hint="eastAsia"/>
          <w:bCs/>
          <w:sz w:val="24"/>
        </w:rPr>
        <w:t>XXX</w:t>
      </w:r>
    </w:p>
    <w:p w:rsidR="00AD0704" w:rsidRDefault="00057871">
      <w:pPr>
        <w:adjustRightInd w:val="0"/>
        <w:spacing w:line="480" w:lineRule="auto"/>
        <w:jc w:val="left"/>
        <w:rPr>
          <w:bCs/>
          <w:sz w:val="24"/>
        </w:rPr>
      </w:pPr>
      <w:r>
        <w:rPr>
          <w:rFonts w:hint="eastAsia"/>
          <w:bCs/>
          <w:sz w:val="24"/>
        </w:rPr>
        <w:t>日期：</w:t>
      </w:r>
      <w:r>
        <w:rPr>
          <w:rFonts w:hint="eastAsia"/>
          <w:bCs/>
          <w:sz w:val="24"/>
        </w:rPr>
        <w:t>XXX</w:t>
      </w:r>
      <w:r>
        <w:rPr>
          <w:rFonts w:hint="eastAsia"/>
          <w:bCs/>
          <w:sz w:val="24"/>
        </w:rPr>
        <w:t>年</w:t>
      </w:r>
      <w:r>
        <w:rPr>
          <w:rFonts w:hint="eastAsia"/>
          <w:bCs/>
          <w:sz w:val="24"/>
        </w:rPr>
        <w:t>XXX</w:t>
      </w:r>
      <w:r>
        <w:rPr>
          <w:rFonts w:hint="eastAsia"/>
          <w:bCs/>
          <w:sz w:val="24"/>
        </w:rPr>
        <w:t>月</w:t>
      </w:r>
      <w:r>
        <w:rPr>
          <w:rFonts w:hint="eastAsia"/>
          <w:bCs/>
          <w:sz w:val="24"/>
        </w:rPr>
        <w:t>XXX</w:t>
      </w:r>
      <w:r>
        <w:rPr>
          <w:rFonts w:hint="eastAsia"/>
          <w:bCs/>
          <w:sz w:val="24"/>
        </w:rPr>
        <w:t>日</w:t>
      </w: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AD0704">
      <w:pPr>
        <w:pStyle w:val="a4"/>
        <w:ind w:firstLine="240"/>
        <w:rPr>
          <w:rFonts w:ascii="宋体" w:hAnsi="宋体"/>
          <w:bCs/>
          <w:sz w:val="24"/>
        </w:rPr>
      </w:pPr>
    </w:p>
    <w:p w:rsidR="00AD0704" w:rsidRDefault="00057871">
      <w:pPr>
        <w:jc w:val="center"/>
        <w:rPr>
          <w:b/>
          <w:sz w:val="32"/>
          <w:szCs w:val="32"/>
        </w:rPr>
      </w:pPr>
      <w:r>
        <w:rPr>
          <w:rFonts w:hint="eastAsia"/>
          <w:b/>
          <w:sz w:val="32"/>
          <w:szCs w:val="32"/>
        </w:rPr>
        <w:lastRenderedPageBreak/>
        <w:t>供应商本项目管理、技术、服务人员情况表</w:t>
      </w:r>
    </w:p>
    <w:p w:rsidR="00AD0704" w:rsidRDefault="00AD0704">
      <w:pPr>
        <w:rPr>
          <w:sz w:val="32"/>
          <w:szCs w:val="32"/>
        </w:rPr>
      </w:pPr>
    </w:p>
    <w:p w:rsidR="00AD0704" w:rsidRDefault="00057871">
      <w:pPr>
        <w:rPr>
          <w:sz w:val="24"/>
        </w:rPr>
      </w:pPr>
      <w:r>
        <w:rPr>
          <w:rFonts w:hint="eastAsia"/>
          <w:sz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947"/>
        <w:gridCol w:w="947"/>
        <w:gridCol w:w="947"/>
        <w:gridCol w:w="947"/>
        <w:gridCol w:w="947"/>
        <w:gridCol w:w="947"/>
        <w:gridCol w:w="947"/>
        <w:gridCol w:w="947"/>
      </w:tblGrid>
      <w:tr w:rsidR="00AD0704">
        <w:tc>
          <w:tcPr>
            <w:tcW w:w="946" w:type="dxa"/>
            <w:vMerge w:val="restart"/>
            <w:vAlign w:val="center"/>
          </w:tcPr>
          <w:p w:rsidR="00AD0704" w:rsidRDefault="00057871">
            <w:pPr>
              <w:jc w:val="center"/>
              <w:rPr>
                <w:sz w:val="24"/>
              </w:rPr>
            </w:pPr>
            <w:r>
              <w:rPr>
                <w:rFonts w:hint="eastAsia"/>
                <w:sz w:val="24"/>
              </w:rPr>
              <w:t>类别</w:t>
            </w:r>
          </w:p>
        </w:tc>
        <w:tc>
          <w:tcPr>
            <w:tcW w:w="947" w:type="dxa"/>
            <w:vMerge w:val="restart"/>
            <w:vAlign w:val="center"/>
          </w:tcPr>
          <w:p w:rsidR="00AD0704" w:rsidRDefault="00057871">
            <w:pPr>
              <w:jc w:val="center"/>
              <w:rPr>
                <w:sz w:val="24"/>
              </w:rPr>
            </w:pPr>
            <w:r>
              <w:rPr>
                <w:rFonts w:hint="eastAsia"/>
                <w:sz w:val="24"/>
              </w:rPr>
              <w:t>职务</w:t>
            </w:r>
          </w:p>
        </w:tc>
        <w:tc>
          <w:tcPr>
            <w:tcW w:w="947" w:type="dxa"/>
            <w:vMerge w:val="restart"/>
            <w:vAlign w:val="center"/>
          </w:tcPr>
          <w:p w:rsidR="00AD0704" w:rsidRDefault="00057871">
            <w:pPr>
              <w:jc w:val="center"/>
              <w:rPr>
                <w:sz w:val="24"/>
              </w:rPr>
            </w:pPr>
            <w:r>
              <w:rPr>
                <w:rFonts w:hint="eastAsia"/>
                <w:sz w:val="24"/>
              </w:rPr>
              <w:t>姓名</w:t>
            </w:r>
          </w:p>
        </w:tc>
        <w:tc>
          <w:tcPr>
            <w:tcW w:w="947" w:type="dxa"/>
            <w:vMerge w:val="restart"/>
            <w:vAlign w:val="center"/>
          </w:tcPr>
          <w:p w:rsidR="00AD0704" w:rsidRDefault="00057871">
            <w:pPr>
              <w:jc w:val="center"/>
              <w:rPr>
                <w:sz w:val="24"/>
              </w:rPr>
            </w:pPr>
            <w:r>
              <w:rPr>
                <w:rFonts w:hint="eastAsia"/>
                <w:sz w:val="24"/>
              </w:rPr>
              <w:t>职称</w:t>
            </w:r>
          </w:p>
        </w:tc>
        <w:tc>
          <w:tcPr>
            <w:tcW w:w="947" w:type="dxa"/>
            <w:vMerge w:val="restart"/>
            <w:vAlign w:val="center"/>
          </w:tcPr>
          <w:p w:rsidR="00AD0704" w:rsidRDefault="00057871">
            <w:pPr>
              <w:jc w:val="center"/>
              <w:rPr>
                <w:sz w:val="24"/>
              </w:rPr>
            </w:pPr>
            <w:r>
              <w:rPr>
                <w:rFonts w:hint="eastAsia"/>
                <w:sz w:val="24"/>
              </w:rPr>
              <w:t>常住地</w:t>
            </w:r>
          </w:p>
        </w:tc>
        <w:tc>
          <w:tcPr>
            <w:tcW w:w="3788" w:type="dxa"/>
            <w:gridSpan w:val="4"/>
            <w:vAlign w:val="center"/>
          </w:tcPr>
          <w:p w:rsidR="00AD0704" w:rsidRDefault="00057871">
            <w:pPr>
              <w:jc w:val="center"/>
              <w:rPr>
                <w:sz w:val="24"/>
              </w:rPr>
            </w:pPr>
            <w:r>
              <w:rPr>
                <w:rFonts w:hint="eastAsia"/>
                <w:sz w:val="24"/>
              </w:rPr>
              <w:t>资格证明（附复印件）</w:t>
            </w:r>
          </w:p>
        </w:tc>
      </w:tr>
      <w:tr w:rsidR="00AD0704">
        <w:tc>
          <w:tcPr>
            <w:tcW w:w="946" w:type="dxa"/>
            <w:vMerge/>
            <w:vAlign w:val="center"/>
          </w:tcPr>
          <w:p w:rsidR="00AD0704" w:rsidRDefault="00AD0704">
            <w:pPr>
              <w:jc w:val="center"/>
              <w:rPr>
                <w:sz w:val="24"/>
              </w:rPr>
            </w:pPr>
          </w:p>
        </w:tc>
        <w:tc>
          <w:tcPr>
            <w:tcW w:w="947" w:type="dxa"/>
            <w:vMerge/>
            <w:vAlign w:val="center"/>
          </w:tcPr>
          <w:p w:rsidR="00AD0704" w:rsidRDefault="00AD0704">
            <w:pPr>
              <w:jc w:val="center"/>
              <w:rPr>
                <w:sz w:val="24"/>
              </w:rPr>
            </w:pPr>
          </w:p>
        </w:tc>
        <w:tc>
          <w:tcPr>
            <w:tcW w:w="947" w:type="dxa"/>
            <w:vMerge/>
            <w:vAlign w:val="center"/>
          </w:tcPr>
          <w:p w:rsidR="00AD0704" w:rsidRDefault="00AD0704">
            <w:pPr>
              <w:jc w:val="center"/>
              <w:rPr>
                <w:sz w:val="24"/>
              </w:rPr>
            </w:pPr>
          </w:p>
        </w:tc>
        <w:tc>
          <w:tcPr>
            <w:tcW w:w="947" w:type="dxa"/>
            <w:vMerge/>
            <w:vAlign w:val="center"/>
          </w:tcPr>
          <w:p w:rsidR="00AD0704" w:rsidRDefault="00AD0704">
            <w:pPr>
              <w:jc w:val="center"/>
              <w:rPr>
                <w:sz w:val="24"/>
              </w:rPr>
            </w:pPr>
          </w:p>
        </w:tc>
        <w:tc>
          <w:tcPr>
            <w:tcW w:w="947" w:type="dxa"/>
            <w:vMerge/>
            <w:vAlign w:val="center"/>
          </w:tcPr>
          <w:p w:rsidR="00AD0704" w:rsidRDefault="00AD0704">
            <w:pPr>
              <w:jc w:val="center"/>
              <w:rPr>
                <w:sz w:val="24"/>
              </w:rPr>
            </w:pPr>
          </w:p>
        </w:tc>
        <w:tc>
          <w:tcPr>
            <w:tcW w:w="947" w:type="dxa"/>
            <w:vAlign w:val="center"/>
          </w:tcPr>
          <w:p w:rsidR="00AD0704" w:rsidRDefault="00057871">
            <w:pPr>
              <w:jc w:val="center"/>
              <w:rPr>
                <w:sz w:val="24"/>
              </w:rPr>
            </w:pPr>
            <w:r>
              <w:rPr>
                <w:rFonts w:hint="eastAsia"/>
                <w:sz w:val="24"/>
              </w:rPr>
              <w:t>证书</w:t>
            </w:r>
          </w:p>
          <w:p w:rsidR="00AD0704" w:rsidRDefault="00057871">
            <w:pPr>
              <w:jc w:val="center"/>
              <w:rPr>
                <w:sz w:val="24"/>
              </w:rPr>
            </w:pPr>
            <w:r>
              <w:rPr>
                <w:rFonts w:hint="eastAsia"/>
                <w:sz w:val="24"/>
              </w:rPr>
              <w:t>名称</w:t>
            </w:r>
          </w:p>
        </w:tc>
        <w:tc>
          <w:tcPr>
            <w:tcW w:w="947" w:type="dxa"/>
            <w:vAlign w:val="center"/>
          </w:tcPr>
          <w:p w:rsidR="00AD0704" w:rsidRDefault="00057871">
            <w:pPr>
              <w:jc w:val="center"/>
              <w:rPr>
                <w:sz w:val="24"/>
              </w:rPr>
            </w:pPr>
            <w:r>
              <w:rPr>
                <w:rFonts w:hint="eastAsia"/>
                <w:sz w:val="24"/>
              </w:rPr>
              <w:t>级别</w:t>
            </w:r>
          </w:p>
        </w:tc>
        <w:tc>
          <w:tcPr>
            <w:tcW w:w="947" w:type="dxa"/>
            <w:vAlign w:val="center"/>
          </w:tcPr>
          <w:p w:rsidR="00AD0704" w:rsidRDefault="00057871">
            <w:pPr>
              <w:jc w:val="center"/>
              <w:rPr>
                <w:sz w:val="24"/>
              </w:rPr>
            </w:pPr>
            <w:r>
              <w:rPr>
                <w:rFonts w:hint="eastAsia"/>
                <w:sz w:val="24"/>
              </w:rPr>
              <w:t>证号</w:t>
            </w:r>
          </w:p>
        </w:tc>
        <w:tc>
          <w:tcPr>
            <w:tcW w:w="947" w:type="dxa"/>
            <w:vAlign w:val="center"/>
          </w:tcPr>
          <w:p w:rsidR="00AD0704" w:rsidRDefault="00057871">
            <w:pPr>
              <w:jc w:val="center"/>
              <w:rPr>
                <w:sz w:val="24"/>
              </w:rPr>
            </w:pPr>
            <w:r>
              <w:rPr>
                <w:rFonts w:hint="eastAsia"/>
                <w:sz w:val="24"/>
              </w:rPr>
              <w:t>专业</w:t>
            </w:r>
          </w:p>
        </w:tc>
      </w:tr>
      <w:tr w:rsidR="00AD0704">
        <w:tc>
          <w:tcPr>
            <w:tcW w:w="946" w:type="dxa"/>
            <w:vMerge w:val="restart"/>
            <w:vAlign w:val="center"/>
          </w:tcPr>
          <w:p w:rsidR="00AD0704" w:rsidRDefault="00057871">
            <w:pPr>
              <w:jc w:val="center"/>
              <w:rPr>
                <w:sz w:val="24"/>
              </w:rPr>
            </w:pPr>
            <w:r>
              <w:rPr>
                <w:rFonts w:hint="eastAsia"/>
                <w:sz w:val="24"/>
              </w:rPr>
              <w:t>管理</w:t>
            </w:r>
          </w:p>
          <w:p w:rsidR="00AD0704" w:rsidRDefault="00057871">
            <w:pPr>
              <w:jc w:val="center"/>
              <w:rPr>
                <w:sz w:val="24"/>
              </w:rPr>
            </w:pPr>
            <w:r>
              <w:rPr>
                <w:rFonts w:hint="eastAsia"/>
                <w:sz w:val="24"/>
              </w:rPr>
              <w:t>人员</w:t>
            </w: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r>
      <w:tr w:rsidR="00AD0704">
        <w:tc>
          <w:tcPr>
            <w:tcW w:w="946" w:type="dxa"/>
            <w:vMerge/>
            <w:vAlign w:val="center"/>
          </w:tcPr>
          <w:p w:rsidR="00AD0704" w:rsidRDefault="00AD0704">
            <w:pPr>
              <w:jc w:val="cente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r>
      <w:tr w:rsidR="00AD0704">
        <w:tc>
          <w:tcPr>
            <w:tcW w:w="946" w:type="dxa"/>
            <w:vMerge/>
            <w:vAlign w:val="center"/>
          </w:tcPr>
          <w:p w:rsidR="00AD0704" w:rsidRDefault="00AD0704">
            <w:pPr>
              <w:jc w:val="cente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r>
      <w:tr w:rsidR="00AD0704">
        <w:tc>
          <w:tcPr>
            <w:tcW w:w="946" w:type="dxa"/>
            <w:vMerge w:val="restart"/>
            <w:vAlign w:val="center"/>
          </w:tcPr>
          <w:p w:rsidR="00AD0704" w:rsidRDefault="00057871">
            <w:pPr>
              <w:jc w:val="center"/>
              <w:rPr>
                <w:sz w:val="24"/>
              </w:rPr>
            </w:pPr>
            <w:r>
              <w:rPr>
                <w:rFonts w:hint="eastAsia"/>
                <w:sz w:val="24"/>
              </w:rPr>
              <w:t>技术</w:t>
            </w:r>
          </w:p>
          <w:p w:rsidR="00AD0704" w:rsidRDefault="00057871">
            <w:pPr>
              <w:jc w:val="center"/>
              <w:rPr>
                <w:sz w:val="24"/>
              </w:rPr>
            </w:pPr>
            <w:r>
              <w:rPr>
                <w:rFonts w:hint="eastAsia"/>
                <w:sz w:val="24"/>
              </w:rPr>
              <w:t>人员</w:t>
            </w: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r>
      <w:tr w:rsidR="00AD0704">
        <w:tc>
          <w:tcPr>
            <w:tcW w:w="946" w:type="dxa"/>
            <w:vMerge/>
            <w:vAlign w:val="center"/>
          </w:tcPr>
          <w:p w:rsidR="00AD0704" w:rsidRDefault="00AD0704">
            <w:pPr>
              <w:jc w:val="cente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r>
      <w:tr w:rsidR="00AD0704">
        <w:tc>
          <w:tcPr>
            <w:tcW w:w="946" w:type="dxa"/>
            <w:vMerge/>
            <w:vAlign w:val="center"/>
          </w:tcPr>
          <w:p w:rsidR="00AD0704" w:rsidRDefault="00AD0704">
            <w:pPr>
              <w:jc w:val="cente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r>
      <w:tr w:rsidR="00AD0704">
        <w:tc>
          <w:tcPr>
            <w:tcW w:w="946" w:type="dxa"/>
            <w:vMerge w:val="restart"/>
            <w:vAlign w:val="center"/>
          </w:tcPr>
          <w:p w:rsidR="00AD0704" w:rsidRDefault="00057871">
            <w:pPr>
              <w:jc w:val="center"/>
              <w:rPr>
                <w:sz w:val="24"/>
              </w:rPr>
            </w:pPr>
            <w:r>
              <w:rPr>
                <w:rFonts w:hint="eastAsia"/>
                <w:sz w:val="24"/>
              </w:rPr>
              <w:t>售后服务人员</w:t>
            </w: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r>
      <w:tr w:rsidR="00AD0704">
        <w:tc>
          <w:tcPr>
            <w:tcW w:w="946" w:type="dxa"/>
            <w:vMerge/>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r>
      <w:tr w:rsidR="00AD0704">
        <w:tc>
          <w:tcPr>
            <w:tcW w:w="946" w:type="dxa"/>
            <w:vMerge/>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c>
          <w:tcPr>
            <w:tcW w:w="947" w:type="dxa"/>
          </w:tcPr>
          <w:p w:rsidR="00AD0704" w:rsidRDefault="00AD0704">
            <w:pPr>
              <w:rPr>
                <w:sz w:val="24"/>
              </w:rPr>
            </w:pPr>
          </w:p>
        </w:tc>
      </w:tr>
    </w:tbl>
    <w:p w:rsidR="00AD0704" w:rsidRDefault="00AD0704">
      <w:pPr>
        <w:rPr>
          <w:rFonts w:ascii="宋体" w:hAnsi="宋体"/>
          <w:sz w:val="24"/>
        </w:rPr>
      </w:pPr>
    </w:p>
    <w:p w:rsidR="00AD0704" w:rsidRDefault="00AD0704">
      <w:pPr>
        <w:rPr>
          <w:rFonts w:ascii="宋体" w:hAnsi="宋体"/>
          <w:sz w:val="24"/>
        </w:rPr>
      </w:pPr>
    </w:p>
    <w:p w:rsidR="00AD0704" w:rsidRDefault="00AD0704">
      <w:pPr>
        <w:rPr>
          <w:rFonts w:ascii="宋体" w:hAnsi="宋体"/>
          <w:sz w:val="24"/>
        </w:rPr>
      </w:pPr>
    </w:p>
    <w:p w:rsidR="00AD0704" w:rsidRDefault="00057871">
      <w:pPr>
        <w:spacing w:line="480" w:lineRule="auto"/>
        <w:rPr>
          <w:sz w:val="24"/>
        </w:rPr>
      </w:pPr>
      <w:r>
        <w:rPr>
          <w:rFonts w:hint="eastAsia"/>
          <w:sz w:val="24"/>
        </w:rPr>
        <w:t>供应商名称：</w:t>
      </w:r>
      <w:r>
        <w:rPr>
          <w:rFonts w:hint="eastAsia"/>
          <w:sz w:val="24"/>
        </w:rPr>
        <w:t>XXX</w:t>
      </w:r>
      <w:r>
        <w:rPr>
          <w:rFonts w:hint="eastAsia"/>
          <w:sz w:val="24"/>
        </w:rPr>
        <w:t>（盖单位公章）</w:t>
      </w:r>
    </w:p>
    <w:p w:rsidR="00AD0704" w:rsidRDefault="00057871">
      <w:pPr>
        <w:spacing w:line="480" w:lineRule="auto"/>
        <w:rPr>
          <w:sz w:val="24"/>
        </w:rPr>
      </w:pPr>
      <w:r>
        <w:rPr>
          <w:rFonts w:hint="eastAsia"/>
          <w:sz w:val="24"/>
        </w:rPr>
        <w:t>法定代表人或授权代表（签字）：</w:t>
      </w:r>
      <w:r>
        <w:rPr>
          <w:rFonts w:hint="eastAsia"/>
          <w:sz w:val="24"/>
        </w:rPr>
        <w:t>XXX</w:t>
      </w:r>
    </w:p>
    <w:p w:rsidR="00AD0704" w:rsidRDefault="00057871">
      <w:pPr>
        <w:spacing w:line="480" w:lineRule="auto"/>
        <w:rPr>
          <w:sz w:val="24"/>
        </w:rPr>
      </w:pPr>
      <w:r>
        <w:rPr>
          <w:rFonts w:hint="eastAsia"/>
          <w:sz w:val="24"/>
        </w:rPr>
        <w:t>日期</w:t>
      </w:r>
      <w:r>
        <w:rPr>
          <w:rFonts w:ascii="宋体" w:hAnsi="宋体" w:hint="eastAsia"/>
          <w:sz w:val="24"/>
        </w:rPr>
        <w:t>：</w:t>
      </w:r>
      <w:r>
        <w:rPr>
          <w:rFonts w:hint="eastAsia"/>
          <w:sz w:val="24"/>
        </w:rPr>
        <w:t>XXX</w:t>
      </w:r>
    </w:p>
    <w:p w:rsidR="00AD0704" w:rsidRDefault="00AD0704">
      <w:pPr>
        <w:pStyle w:val="a0"/>
        <w:rPr>
          <w:sz w:val="24"/>
        </w:rPr>
      </w:pPr>
    </w:p>
    <w:p w:rsidR="00AD0704" w:rsidRDefault="00AD0704">
      <w:pPr>
        <w:pStyle w:val="a4"/>
        <w:ind w:firstLine="240"/>
        <w:rPr>
          <w:sz w:val="24"/>
        </w:rPr>
      </w:pPr>
    </w:p>
    <w:p w:rsidR="00AD0704" w:rsidRDefault="00AD0704">
      <w:pPr>
        <w:pStyle w:val="a4"/>
        <w:ind w:firstLine="240"/>
        <w:rPr>
          <w:sz w:val="24"/>
        </w:rPr>
      </w:pPr>
    </w:p>
    <w:p w:rsidR="00AD0704" w:rsidRDefault="00AD0704">
      <w:pPr>
        <w:pStyle w:val="a4"/>
        <w:ind w:firstLine="240"/>
        <w:rPr>
          <w:sz w:val="24"/>
        </w:rPr>
      </w:pPr>
    </w:p>
    <w:p w:rsidR="00AD0704" w:rsidRDefault="00AD0704">
      <w:pPr>
        <w:pStyle w:val="a4"/>
        <w:ind w:firstLine="240"/>
        <w:rPr>
          <w:sz w:val="24"/>
        </w:rPr>
      </w:pPr>
    </w:p>
    <w:p w:rsidR="00AD0704" w:rsidRDefault="00AD0704">
      <w:pPr>
        <w:pStyle w:val="a4"/>
        <w:ind w:firstLine="240"/>
        <w:rPr>
          <w:sz w:val="24"/>
        </w:rPr>
      </w:pPr>
    </w:p>
    <w:p w:rsidR="00AD0704" w:rsidRDefault="00AD0704">
      <w:pPr>
        <w:pStyle w:val="a4"/>
        <w:ind w:firstLine="240"/>
        <w:rPr>
          <w:sz w:val="24"/>
        </w:rPr>
      </w:pPr>
    </w:p>
    <w:p w:rsidR="00AD0704" w:rsidRDefault="00AD0704">
      <w:pPr>
        <w:pStyle w:val="a4"/>
        <w:ind w:firstLine="240"/>
        <w:rPr>
          <w:sz w:val="24"/>
        </w:rPr>
      </w:pPr>
    </w:p>
    <w:p w:rsidR="00AD0704" w:rsidRDefault="00AD0704">
      <w:pPr>
        <w:pStyle w:val="a4"/>
        <w:ind w:firstLine="240"/>
        <w:rPr>
          <w:sz w:val="24"/>
        </w:rPr>
      </w:pPr>
    </w:p>
    <w:p w:rsidR="00AD0704" w:rsidRDefault="00AD0704">
      <w:pPr>
        <w:pStyle w:val="a4"/>
        <w:ind w:firstLine="240"/>
        <w:rPr>
          <w:sz w:val="24"/>
        </w:rPr>
      </w:pPr>
    </w:p>
    <w:p w:rsidR="00AD0704" w:rsidRDefault="00AD0704">
      <w:pPr>
        <w:pStyle w:val="a4"/>
        <w:ind w:firstLine="240"/>
        <w:rPr>
          <w:sz w:val="24"/>
        </w:rPr>
      </w:pPr>
    </w:p>
    <w:p w:rsidR="00AD0704" w:rsidRDefault="00AD0704">
      <w:pPr>
        <w:pStyle w:val="a4"/>
        <w:ind w:firstLine="240"/>
        <w:rPr>
          <w:sz w:val="24"/>
        </w:rPr>
      </w:pPr>
    </w:p>
    <w:p w:rsidR="00AD0704" w:rsidRDefault="00AD0704">
      <w:pPr>
        <w:pStyle w:val="a4"/>
        <w:ind w:firstLine="240"/>
        <w:rPr>
          <w:sz w:val="24"/>
        </w:rPr>
      </w:pPr>
    </w:p>
    <w:p w:rsidR="00AD0704" w:rsidRDefault="00AD0704">
      <w:pPr>
        <w:pStyle w:val="a4"/>
        <w:ind w:firstLine="240"/>
        <w:rPr>
          <w:sz w:val="24"/>
        </w:rPr>
      </w:pPr>
    </w:p>
    <w:p w:rsidR="00AD0704" w:rsidRDefault="00AD0704">
      <w:pPr>
        <w:pStyle w:val="a4"/>
        <w:ind w:firstLine="240"/>
        <w:rPr>
          <w:sz w:val="24"/>
        </w:rPr>
      </w:pPr>
    </w:p>
    <w:p w:rsidR="00AD0704" w:rsidRDefault="00AD0704">
      <w:pPr>
        <w:pStyle w:val="a4"/>
        <w:ind w:firstLine="240"/>
        <w:rPr>
          <w:sz w:val="24"/>
        </w:rPr>
      </w:pPr>
    </w:p>
    <w:p w:rsidR="00AD0704" w:rsidRDefault="00AD0704">
      <w:pPr>
        <w:pStyle w:val="a4"/>
        <w:ind w:firstLine="240"/>
        <w:rPr>
          <w:sz w:val="24"/>
        </w:rPr>
      </w:pPr>
    </w:p>
    <w:p w:rsidR="00AD0704" w:rsidRDefault="00057871">
      <w:pPr>
        <w:pStyle w:val="a0"/>
        <w:jc w:val="center"/>
        <w:rPr>
          <w:rFonts w:ascii="Times New Roman" w:hAnsi="Times New Roman"/>
          <w:b/>
          <w:sz w:val="32"/>
          <w:szCs w:val="32"/>
        </w:rPr>
      </w:pPr>
      <w:r>
        <w:rPr>
          <w:rFonts w:ascii="Times New Roman" w:hAnsi="Times New Roman" w:hint="eastAsia"/>
          <w:b/>
          <w:sz w:val="32"/>
          <w:szCs w:val="32"/>
        </w:rPr>
        <w:lastRenderedPageBreak/>
        <w:t>合同范本（参考）</w:t>
      </w:r>
    </w:p>
    <w:p w:rsidR="00AD0704" w:rsidRDefault="00AD0704">
      <w:pPr>
        <w:pStyle w:val="null3"/>
        <w:jc w:val="center"/>
        <w:outlineLvl w:val="0"/>
        <w:rPr>
          <w:rFonts w:hint="default"/>
        </w:rPr>
      </w:pPr>
    </w:p>
    <w:p w:rsidR="00AD0704" w:rsidRDefault="00057871">
      <w:pPr>
        <w:pStyle w:val="null3"/>
        <w:rPr>
          <w:rFonts w:hint="default"/>
        </w:rPr>
      </w:pPr>
      <w:r>
        <w:t xml:space="preserve"> </w:t>
      </w:r>
      <w:r>
        <w:t>采购合同编号：</w:t>
      </w:r>
      <w:r>
        <w:t xml:space="preserve"> __________________</w:t>
      </w:r>
    </w:p>
    <w:p w:rsidR="00AD0704" w:rsidRDefault="00057871">
      <w:pPr>
        <w:pStyle w:val="null3"/>
        <w:rPr>
          <w:rFonts w:hint="default"/>
        </w:rPr>
      </w:pPr>
      <w:r>
        <w:t xml:space="preserve"> </w:t>
      </w:r>
      <w:r>
        <w:t>履约地点：</w:t>
      </w:r>
      <w:r>
        <w:t>__________________</w:t>
      </w:r>
    </w:p>
    <w:p w:rsidR="00AD0704" w:rsidRDefault="00057871">
      <w:pPr>
        <w:pStyle w:val="null3"/>
        <w:rPr>
          <w:rFonts w:hint="default"/>
        </w:rPr>
      </w:pPr>
      <w:r>
        <w:t xml:space="preserve"> </w:t>
      </w:r>
      <w:r>
        <w:t>签订日期：</w:t>
      </w:r>
      <w:r>
        <w:t>20___</w:t>
      </w:r>
      <w:r>
        <w:t>年</w:t>
      </w:r>
      <w:r>
        <w:t>___</w:t>
      </w:r>
      <w:r>
        <w:t>月</w:t>
      </w:r>
      <w:r>
        <w:t>___</w:t>
      </w:r>
      <w:r>
        <w:t>日</w:t>
      </w:r>
    </w:p>
    <w:p w:rsidR="00AD0704" w:rsidRDefault="00057871">
      <w:pPr>
        <w:pStyle w:val="null3"/>
        <w:rPr>
          <w:rFonts w:hint="default"/>
        </w:rPr>
      </w:pPr>
      <w:r>
        <w:t xml:space="preserve"> </w:t>
      </w:r>
      <w:r>
        <w:t>签订地点：</w:t>
      </w:r>
      <w:r>
        <w:t>__________________</w:t>
      </w:r>
    </w:p>
    <w:p w:rsidR="00AD0704" w:rsidRDefault="00057871">
      <w:pPr>
        <w:pStyle w:val="null3"/>
        <w:rPr>
          <w:rFonts w:hint="default"/>
        </w:rPr>
      </w:pPr>
      <w:r>
        <w:t xml:space="preserve"> </w:t>
      </w:r>
      <w:r>
        <w:t>采购人（甲方）：</w:t>
      </w:r>
      <w:r>
        <w:t>__________________</w:t>
      </w:r>
    </w:p>
    <w:p w:rsidR="00AD0704" w:rsidRDefault="00057871">
      <w:pPr>
        <w:pStyle w:val="null3"/>
        <w:rPr>
          <w:rFonts w:hint="default"/>
        </w:rPr>
      </w:pPr>
      <w:r>
        <w:t xml:space="preserve"> </w:t>
      </w:r>
      <w:r>
        <w:t>地址：</w:t>
      </w:r>
      <w:r>
        <w:t>__________________</w:t>
      </w:r>
    </w:p>
    <w:p w:rsidR="00AD0704" w:rsidRDefault="00057871">
      <w:pPr>
        <w:pStyle w:val="null3"/>
        <w:rPr>
          <w:rFonts w:hint="default"/>
        </w:rPr>
      </w:pPr>
      <w:r>
        <w:t xml:space="preserve"> </w:t>
      </w:r>
      <w:r>
        <w:t>供应商</w:t>
      </w:r>
      <w:r>
        <w:t>(</w:t>
      </w:r>
      <w:r>
        <w:t>乙方</w:t>
      </w:r>
      <w:r>
        <w:t>)</w:t>
      </w:r>
      <w:r>
        <w:t>：</w:t>
      </w:r>
      <w:r>
        <w:t>__________________</w:t>
      </w:r>
    </w:p>
    <w:p w:rsidR="00AD0704" w:rsidRDefault="00057871">
      <w:pPr>
        <w:pStyle w:val="null3"/>
        <w:rPr>
          <w:rFonts w:hint="default"/>
        </w:rPr>
      </w:pPr>
      <w:r>
        <w:t xml:space="preserve"> </w:t>
      </w:r>
      <w:r>
        <w:t>地址：</w:t>
      </w:r>
      <w:r>
        <w:t>__________________</w:t>
      </w:r>
    </w:p>
    <w:p w:rsidR="00AD0704" w:rsidRDefault="00057871">
      <w:pPr>
        <w:pStyle w:val="null3"/>
        <w:rPr>
          <w:rFonts w:hint="default"/>
        </w:rPr>
      </w:pPr>
      <w:r>
        <w:t xml:space="preserve"> </w:t>
      </w:r>
      <w:r>
        <w:t>依据《中华人民共和国民法典》《中华人民共和国政府采购法》与项目行业有关的法律法规，以及</w:t>
      </w:r>
      <w:r>
        <w:t>XXX</w:t>
      </w:r>
      <w:r>
        <w:t>采购项目的</w:t>
      </w:r>
      <w:r>
        <w:t xml:space="preserve"> </w:t>
      </w:r>
      <w:r>
        <w:t>《谈判文件》</w:t>
      </w:r>
      <w:r>
        <w:t xml:space="preserve"> </w:t>
      </w:r>
      <w:r>
        <w:t>，乙方的《投标（响应）文件》及《中标（成交）通知书》，甲乙双方同意签订本合同。具体情况及要求如下</w:t>
      </w:r>
    </w:p>
    <w:p w:rsidR="00AD0704" w:rsidRDefault="00057871">
      <w:pPr>
        <w:pStyle w:val="null3"/>
        <w:outlineLvl w:val="3"/>
        <w:rPr>
          <w:rFonts w:hint="default"/>
          <w:b/>
          <w:sz w:val="24"/>
          <w:lang w:eastAsia="zh-CN"/>
        </w:rPr>
      </w:pPr>
      <w:r>
        <w:rPr>
          <w:b/>
          <w:sz w:val="24"/>
        </w:rPr>
        <w:t xml:space="preserve"> </w:t>
      </w:r>
      <w:r>
        <w:rPr>
          <w:b/>
          <w:sz w:val="24"/>
        </w:rPr>
        <w:t>一、标的信息</w:t>
      </w:r>
    </w:p>
    <w:p w:rsidR="00AD0704" w:rsidRDefault="00AD0704">
      <w:pPr>
        <w:pStyle w:val="null3"/>
        <w:outlineLvl w:val="3"/>
        <w:rPr>
          <w:rFonts w:hint="default"/>
          <w:b/>
          <w:sz w:val="24"/>
          <w:lang w:eastAsia="zh-CN"/>
        </w:rPr>
      </w:pPr>
    </w:p>
    <w:p w:rsidR="00AD0704" w:rsidRDefault="00057871">
      <w:pPr>
        <w:pStyle w:val="null3"/>
        <w:outlineLvl w:val="3"/>
        <w:rPr>
          <w:rFonts w:hint="default"/>
          <w:b/>
          <w:sz w:val="24"/>
          <w:lang w:eastAsia="zh-CN"/>
        </w:rPr>
      </w:pPr>
      <w:r>
        <w:rPr>
          <w:b/>
          <w:sz w:val="24"/>
        </w:rPr>
        <w:t xml:space="preserve"> </w:t>
      </w:r>
      <w:r>
        <w:rPr>
          <w:b/>
          <w:sz w:val="24"/>
        </w:rPr>
        <w:t>二、服务要求</w:t>
      </w:r>
    </w:p>
    <w:p w:rsidR="00AD0704" w:rsidRDefault="00AD0704">
      <w:pPr>
        <w:pStyle w:val="null3"/>
        <w:outlineLvl w:val="3"/>
        <w:rPr>
          <w:rFonts w:hint="default"/>
          <w:b/>
          <w:sz w:val="24"/>
          <w:lang w:eastAsia="zh-CN"/>
        </w:rPr>
      </w:pPr>
    </w:p>
    <w:p w:rsidR="00AD0704" w:rsidRDefault="00057871">
      <w:pPr>
        <w:pStyle w:val="null3"/>
        <w:outlineLvl w:val="3"/>
        <w:rPr>
          <w:rFonts w:hint="default"/>
          <w:b/>
          <w:sz w:val="24"/>
          <w:lang w:eastAsia="zh-CN"/>
        </w:rPr>
      </w:pPr>
      <w:r>
        <w:rPr>
          <w:b/>
          <w:sz w:val="24"/>
        </w:rPr>
        <w:t xml:space="preserve"> </w:t>
      </w:r>
      <w:r>
        <w:rPr>
          <w:b/>
          <w:sz w:val="24"/>
        </w:rPr>
        <w:t>三、合同定价方式、付款进度和支付方式</w:t>
      </w:r>
    </w:p>
    <w:p w:rsidR="00AD0704" w:rsidRDefault="00AD0704">
      <w:pPr>
        <w:pStyle w:val="null3"/>
        <w:outlineLvl w:val="3"/>
        <w:rPr>
          <w:rFonts w:hint="default"/>
          <w:b/>
          <w:sz w:val="24"/>
          <w:lang w:eastAsia="zh-CN"/>
        </w:rPr>
      </w:pPr>
    </w:p>
    <w:p w:rsidR="00AD0704" w:rsidRDefault="00057871">
      <w:pPr>
        <w:pStyle w:val="null3"/>
        <w:outlineLvl w:val="3"/>
        <w:rPr>
          <w:rFonts w:hint="default"/>
          <w:b/>
          <w:sz w:val="24"/>
          <w:lang w:eastAsia="zh-CN"/>
        </w:rPr>
      </w:pPr>
      <w:r>
        <w:rPr>
          <w:b/>
          <w:sz w:val="24"/>
        </w:rPr>
        <w:t xml:space="preserve"> </w:t>
      </w:r>
      <w:r>
        <w:rPr>
          <w:b/>
          <w:sz w:val="24"/>
        </w:rPr>
        <w:t>四、履约保证金</w:t>
      </w:r>
    </w:p>
    <w:p w:rsidR="00AD0704" w:rsidRDefault="00AD0704">
      <w:pPr>
        <w:pStyle w:val="null3"/>
        <w:outlineLvl w:val="3"/>
        <w:rPr>
          <w:rFonts w:hint="default"/>
          <w:b/>
          <w:sz w:val="24"/>
          <w:lang w:eastAsia="zh-CN"/>
        </w:rPr>
      </w:pPr>
    </w:p>
    <w:p w:rsidR="00AD0704" w:rsidRDefault="00057871">
      <w:pPr>
        <w:pStyle w:val="null3"/>
        <w:outlineLvl w:val="3"/>
        <w:rPr>
          <w:rFonts w:hint="default"/>
          <w:b/>
          <w:sz w:val="24"/>
          <w:lang w:eastAsia="zh-CN"/>
        </w:rPr>
      </w:pPr>
      <w:r>
        <w:rPr>
          <w:b/>
          <w:sz w:val="24"/>
        </w:rPr>
        <w:t xml:space="preserve"> </w:t>
      </w:r>
      <w:r>
        <w:rPr>
          <w:b/>
          <w:sz w:val="24"/>
        </w:rPr>
        <w:t>五、验收标准和方法</w:t>
      </w:r>
    </w:p>
    <w:p w:rsidR="00AD0704" w:rsidRDefault="00AD0704">
      <w:pPr>
        <w:pStyle w:val="null3"/>
        <w:outlineLvl w:val="3"/>
        <w:rPr>
          <w:rFonts w:hint="default"/>
          <w:b/>
          <w:sz w:val="24"/>
          <w:lang w:eastAsia="zh-CN"/>
        </w:rPr>
      </w:pPr>
    </w:p>
    <w:p w:rsidR="00AD0704" w:rsidRDefault="00057871">
      <w:pPr>
        <w:pStyle w:val="null3"/>
        <w:outlineLvl w:val="3"/>
        <w:rPr>
          <w:rFonts w:hint="default"/>
        </w:rPr>
      </w:pPr>
      <w:r>
        <w:rPr>
          <w:b/>
          <w:sz w:val="24"/>
        </w:rPr>
        <w:t xml:space="preserve"> </w:t>
      </w:r>
      <w:r>
        <w:rPr>
          <w:b/>
          <w:sz w:val="24"/>
        </w:rPr>
        <w:t>六、甲方的权利和义务</w:t>
      </w:r>
    </w:p>
    <w:p w:rsidR="00AD0704" w:rsidRDefault="00057871">
      <w:pPr>
        <w:pStyle w:val="null3"/>
        <w:rPr>
          <w:rFonts w:hint="default"/>
        </w:rPr>
      </w:pPr>
      <w:r>
        <w:t>1.</w:t>
      </w:r>
      <w:r>
        <w:t>甲方有权对合同规定范围内乙方的服务行为进行监督和检查，拥有监管权。有权定期核对乙方提供服务所配备的人员数量。对甲方认为不合理的部分</w:t>
      </w:r>
      <w:r>
        <w:t>XXX</w:t>
      </w:r>
      <w:r>
        <w:t>。</w:t>
      </w:r>
    </w:p>
    <w:p w:rsidR="00AD0704" w:rsidRDefault="00057871">
      <w:pPr>
        <w:pStyle w:val="null3"/>
        <w:rPr>
          <w:rFonts w:hint="default"/>
        </w:rPr>
      </w:pPr>
      <w:r>
        <w:t>2.</w:t>
      </w:r>
      <w:r>
        <w:t>根据本合同规定，按时向乙方支付应付服务费用。</w:t>
      </w:r>
    </w:p>
    <w:p w:rsidR="00AD0704" w:rsidRDefault="00057871">
      <w:pPr>
        <w:pStyle w:val="null3"/>
        <w:rPr>
          <w:rFonts w:hint="default"/>
        </w:rPr>
      </w:pPr>
      <w:r>
        <w:t>3.</w:t>
      </w:r>
      <w:r>
        <w:t>国家法律、法规所规定由甲方承担的其它责任。</w:t>
      </w:r>
    </w:p>
    <w:p w:rsidR="00AD0704" w:rsidRDefault="00057871">
      <w:pPr>
        <w:pStyle w:val="null3"/>
        <w:rPr>
          <w:rFonts w:hint="default"/>
        </w:rPr>
      </w:pPr>
      <w:r>
        <w:t>......</w:t>
      </w:r>
    </w:p>
    <w:p w:rsidR="00AD0704" w:rsidRDefault="00057871">
      <w:pPr>
        <w:pStyle w:val="null3"/>
        <w:outlineLvl w:val="3"/>
        <w:rPr>
          <w:rFonts w:hint="default"/>
        </w:rPr>
      </w:pPr>
      <w:r>
        <w:rPr>
          <w:b/>
          <w:sz w:val="24"/>
        </w:rPr>
        <w:t xml:space="preserve"> </w:t>
      </w:r>
      <w:r>
        <w:rPr>
          <w:b/>
          <w:sz w:val="24"/>
        </w:rPr>
        <w:t>七、乙方的权利和义务</w:t>
      </w:r>
    </w:p>
    <w:p w:rsidR="00AD0704" w:rsidRDefault="00057871">
      <w:pPr>
        <w:pStyle w:val="null3"/>
        <w:rPr>
          <w:rFonts w:hint="default"/>
        </w:rPr>
      </w:pPr>
      <w:r>
        <w:t>1.</w:t>
      </w:r>
      <w:r>
        <w:t>根据本合同的约定向甲方收取相关服务费用。</w:t>
      </w:r>
    </w:p>
    <w:p w:rsidR="00AD0704" w:rsidRDefault="00057871">
      <w:pPr>
        <w:pStyle w:val="null3"/>
        <w:rPr>
          <w:rFonts w:hint="default"/>
        </w:rPr>
      </w:pPr>
      <w:r>
        <w:t>2.</w:t>
      </w:r>
      <w:r>
        <w:t>接受项目行业管理部门及政府有关部门的指导，接受甲方的监督。</w:t>
      </w:r>
    </w:p>
    <w:p w:rsidR="00AD0704" w:rsidRDefault="00057871">
      <w:pPr>
        <w:pStyle w:val="null3"/>
        <w:rPr>
          <w:rFonts w:hint="default"/>
        </w:rPr>
      </w:pPr>
      <w:r>
        <w:t>3.</w:t>
      </w:r>
      <w:r>
        <w:t>国家法律、法规所规定由乙方承担的其它责任。</w:t>
      </w:r>
    </w:p>
    <w:p w:rsidR="00AD0704" w:rsidRDefault="00057871">
      <w:pPr>
        <w:pStyle w:val="null3"/>
        <w:rPr>
          <w:rFonts w:hint="default"/>
        </w:rPr>
      </w:pPr>
      <w:r>
        <w:t>......</w:t>
      </w:r>
    </w:p>
    <w:p w:rsidR="00AD0704" w:rsidRDefault="00057871">
      <w:pPr>
        <w:pStyle w:val="null3"/>
        <w:outlineLvl w:val="3"/>
        <w:rPr>
          <w:rFonts w:hint="default"/>
        </w:rPr>
      </w:pPr>
      <w:r>
        <w:rPr>
          <w:b/>
          <w:sz w:val="24"/>
        </w:rPr>
        <w:t xml:space="preserve"> </w:t>
      </w:r>
      <w:r>
        <w:rPr>
          <w:b/>
          <w:sz w:val="24"/>
        </w:rPr>
        <w:t>八、违约责任</w:t>
      </w:r>
    </w:p>
    <w:p w:rsidR="00AD0704" w:rsidRDefault="00057871">
      <w:pPr>
        <w:pStyle w:val="null3"/>
        <w:rPr>
          <w:rFonts w:hint="default"/>
        </w:rPr>
      </w:pPr>
      <w:r>
        <w:t>1.</w:t>
      </w:r>
      <w:r>
        <w:t>若甲方未按照合同约定逾期向乙方支付货物费</w:t>
      </w:r>
      <w:r>
        <w:t>用，每逾期一天，按应支付金额的</w:t>
      </w:r>
      <w:r>
        <w:t>X</w:t>
      </w:r>
      <w:r>
        <w:t>‰作为违约金支付给乙方，直至实际支付之日</w:t>
      </w:r>
    </w:p>
    <w:p w:rsidR="00AD0704" w:rsidRDefault="00057871">
      <w:pPr>
        <w:pStyle w:val="null3"/>
        <w:rPr>
          <w:rFonts w:hint="default"/>
        </w:rPr>
      </w:pPr>
      <w:r>
        <w:t>2.</w:t>
      </w:r>
      <w:r>
        <w:t>因甲方原因导致变更、中止或者终止采购合同的，应对乙方受到的损失予以赔偿或者补偿。</w:t>
      </w:r>
    </w:p>
    <w:p w:rsidR="00AD0704" w:rsidRDefault="00057871">
      <w:pPr>
        <w:pStyle w:val="null3"/>
        <w:rPr>
          <w:rFonts w:hint="default"/>
        </w:rPr>
      </w:pPr>
      <w:r>
        <w:t>......</w:t>
      </w:r>
    </w:p>
    <w:p w:rsidR="00AD0704" w:rsidRDefault="00057871">
      <w:pPr>
        <w:pStyle w:val="null3"/>
        <w:outlineLvl w:val="3"/>
        <w:rPr>
          <w:rFonts w:hint="default"/>
        </w:rPr>
      </w:pPr>
      <w:r>
        <w:rPr>
          <w:b/>
          <w:sz w:val="24"/>
        </w:rPr>
        <w:t xml:space="preserve"> </w:t>
      </w:r>
      <w:r>
        <w:rPr>
          <w:b/>
          <w:sz w:val="24"/>
        </w:rPr>
        <w:t>九、不可抗事件处理</w:t>
      </w:r>
    </w:p>
    <w:p w:rsidR="00AD0704" w:rsidRDefault="00057871">
      <w:pPr>
        <w:pStyle w:val="null3"/>
        <w:rPr>
          <w:rFonts w:hint="default"/>
        </w:rPr>
      </w:pPr>
      <w:r>
        <w:t>1.</w:t>
      </w:r>
      <w:r>
        <w:t>在合同有效期内，任何一方因战争、洪灾、台风、地震等不可抗力事件导致不能履行合同，则合同履行期可延长，其延长期与不可抗力事件影响期相同。</w:t>
      </w:r>
    </w:p>
    <w:p w:rsidR="00AD0704" w:rsidRDefault="00057871">
      <w:pPr>
        <w:pStyle w:val="null3"/>
        <w:rPr>
          <w:rFonts w:hint="default"/>
        </w:rPr>
      </w:pPr>
      <w:r>
        <w:t>2.</w:t>
      </w:r>
      <w:r>
        <w:t>受阻一方应在不可抗力事件发生后尽快用电话通知对方并于事故发生后</w:t>
      </w:r>
      <w:r>
        <w:t>XX</w:t>
      </w:r>
      <w:r>
        <w:t>天内将有关部门出具的证明文件等用特快专递或挂号信寄给对方审阅确认。</w:t>
      </w:r>
    </w:p>
    <w:p w:rsidR="00AD0704" w:rsidRDefault="00057871">
      <w:pPr>
        <w:pStyle w:val="null3"/>
        <w:rPr>
          <w:rFonts w:hint="default"/>
        </w:rPr>
      </w:pPr>
      <w:r>
        <w:t>3.</w:t>
      </w:r>
      <w:r>
        <w:t>不可抗力事件延续</w:t>
      </w:r>
      <w:r>
        <w:t>XX</w:t>
      </w:r>
      <w:r>
        <w:t>天以上，双方应</w:t>
      </w:r>
      <w:r>
        <w:t>通过友好协商，确定是否继续履行合同</w:t>
      </w:r>
    </w:p>
    <w:p w:rsidR="00AD0704" w:rsidRDefault="00057871">
      <w:pPr>
        <w:pStyle w:val="null3"/>
        <w:rPr>
          <w:rFonts w:hint="default"/>
        </w:rPr>
      </w:pPr>
      <w:r>
        <w:t>......</w:t>
      </w:r>
    </w:p>
    <w:p w:rsidR="00AD0704" w:rsidRDefault="00057871">
      <w:pPr>
        <w:pStyle w:val="null3"/>
        <w:outlineLvl w:val="3"/>
        <w:rPr>
          <w:rFonts w:hint="default"/>
          <w:b/>
          <w:sz w:val="24"/>
          <w:lang w:eastAsia="zh-CN"/>
        </w:rPr>
      </w:pPr>
      <w:r>
        <w:rPr>
          <w:b/>
          <w:sz w:val="24"/>
        </w:rPr>
        <w:t xml:space="preserve"> </w:t>
      </w:r>
      <w:r>
        <w:rPr>
          <w:b/>
          <w:sz w:val="24"/>
        </w:rPr>
        <w:t>十、解决合同纠纷的方式</w:t>
      </w:r>
    </w:p>
    <w:p w:rsidR="00AD0704" w:rsidRDefault="00AD0704">
      <w:pPr>
        <w:pStyle w:val="null3"/>
        <w:outlineLvl w:val="3"/>
        <w:rPr>
          <w:rFonts w:hint="default"/>
          <w:b/>
          <w:sz w:val="24"/>
          <w:lang w:eastAsia="zh-CN"/>
        </w:rPr>
      </w:pPr>
    </w:p>
    <w:p w:rsidR="00AD0704" w:rsidRDefault="00057871">
      <w:pPr>
        <w:pStyle w:val="null3"/>
        <w:outlineLvl w:val="3"/>
        <w:rPr>
          <w:rFonts w:hint="default"/>
        </w:rPr>
      </w:pPr>
      <w:r>
        <w:rPr>
          <w:b/>
          <w:sz w:val="24"/>
        </w:rPr>
        <w:t xml:space="preserve"> </w:t>
      </w:r>
      <w:r>
        <w:rPr>
          <w:b/>
          <w:sz w:val="24"/>
        </w:rPr>
        <w:t>十一、合同生效及其他</w:t>
      </w:r>
    </w:p>
    <w:p w:rsidR="00AD0704" w:rsidRDefault="00AD0704">
      <w:pPr>
        <w:pStyle w:val="null3"/>
        <w:rPr>
          <w:rFonts w:hint="default"/>
        </w:rPr>
      </w:pPr>
    </w:p>
    <w:p w:rsidR="00AD0704" w:rsidRDefault="00057871">
      <w:pPr>
        <w:pStyle w:val="null3"/>
        <w:rPr>
          <w:rFonts w:hint="default"/>
        </w:rPr>
      </w:pPr>
      <w:r>
        <w:t>1.</w:t>
      </w:r>
      <w:r>
        <w:t>合同经双方法定代表人（或主要负责人）或授权委托代理人签字并加盖公章后生效。</w:t>
      </w:r>
    </w:p>
    <w:p w:rsidR="00AD0704" w:rsidRDefault="00057871">
      <w:pPr>
        <w:pStyle w:val="null3"/>
        <w:rPr>
          <w:rFonts w:hint="default"/>
        </w:rPr>
      </w:pPr>
      <w:r>
        <w:lastRenderedPageBreak/>
        <w:t>2.</w:t>
      </w:r>
      <w:r>
        <w:t>采购合同履行中，甲方需追加与合同标的相同的货物的，在不改变合同其他条款的前提下，可以与乙方协商签订补充合同，但所有补充合同的采购金额不得超过原合同采购金额的百分之十。补充协议签订后，报政府采购监督管理部门备案，方可作为主合同不可分割的一部分。</w:t>
      </w:r>
    </w:p>
    <w:p w:rsidR="00AD0704" w:rsidRDefault="00057871">
      <w:pPr>
        <w:pStyle w:val="null3"/>
        <w:rPr>
          <w:rFonts w:hint="default"/>
        </w:rPr>
      </w:pPr>
      <w:r>
        <w:t>3.</w:t>
      </w:r>
      <w:r>
        <w:t>本合同一式</w:t>
      </w:r>
      <w:r>
        <w:t>3</w:t>
      </w:r>
      <w:r>
        <w:t>份，自双方签章之日起生效。甲方持有</w:t>
      </w:r>
      <w:r>
        <w:t>1</w:t>
      </w:r>
      <w:r>
        <w:t>份，乙方持有</w:t>
      </w:r>
      <w:r>
        <w:t>1</w:t>
      </w:r>
      <w:r>
        <w:t>份，同级财政部门备案</w:t>
      </w:r>
      <w:r>
        <w:t>1</w:t>
      </w:r>
      <w:r>
        <w:t>份，具有同等法律效力。</w:t>
      </w:r>
    </w:p>
    <w:p w:rsidR="00AD0704" w:rsidRDefault="00AD0704">
      <w:pPr>
        <w:pStyle w:val="null3"/>
        <w:rPr>
          <w:rFonts w:hint="default"/>
          <w:lang w:eastAsia="zh-CN"/>
        </w:rPr>
      </w:pPr>
    </w:p>
    <w:p w:rsidR="00AD0704" w:rsidRDefault="00AD0704">
      <w:pPr>
        <w:pStyle w:val="null3"/>
        <w:rPr>
          <w:rFonts w:hint="default"/>
          <w:lang w:eastAsia="zh-CN"/>
        </w:rPr>
      </w:pPr>
    </w:p>
    <w:p w:rsidR="00AD0704" w:rsidRDefault="00AD0704">
      <w:pPr>
        <w:pStyle w:val="null3"/>
        <w:rPr>
          <w:rFonts w:hint="default"/>
          <w:lang w:eastAsia="zh-CN"/>
        </w:rPr>
      </w:pPr>
    </w:p>
    <w:p w:rsidR="00AD0704" w:rsidRDefault="00057871">
      <w:pPr>
        <w:spacing w:line="400" w:lineRule="exact"/>
        <w:ind w:firstLineChars="200" w:firstLine="400"/>
        <w:rPr>
          <w:rFonts w:ascii="宋体" w:hAnsi="宋体"/>
          <w:color w:val="000000"/>
          <w:sz w:val="20"/>
          <w:szCs w:val="20"/>
        </w:rPr>
      </w:pPr>
      <w:r>
        <w:rPr>
          <w:rFonts w:ascii="宋体" w:hAnsi="宋体" w:hint="eastAsia"/>
          <w:color w:val="000000"/>
          <w:sz w:val="20"/>
          <w:szCs w:val="20"/>
        </w:rPr>
        <w:t>甲方：</w:t>
      </w:r>
      <w:r>
        <w:rPr>
          <w:rFonts w:ascii="宋体" w:hAnsi="宋体" w:hint="eastAsia"/>
          <w:color w:val="000000"/>
          <w:sz w:val="20"/>
          <w:szCs w:val="20"/>
        </w:rPr>
        <w:t xml:space="preserve">   </w:t>
      </w:r>
      <w:r>
        <w:rPr>
          <w:rFonts w:ascii="宋体" w:hAnsi="宋体" w:hint="eastAsia"/>
          <w:color w:val="000000"/>
          <w:sz w:val="20"/>
          <w:szCs w:val="20"/>
        </w:rPr>
        <w:t>（盖单位公章）</w:t>
      </w:r>
      <w:r>
        <w:rPr>
          <w:rFonts w:ascii="宋体" w:hAnsi="宋体"/>
          <w:color w:val="000000"/>
          <w:sz w:val="20"/>
          <w:szCs w:val="20"/>
        </w:rPr>
        <w:t xml:space="preserve">   </w:t>
      </w:r>
      <w:r>
        <w:rPr>
          <w:rFonts w:ascii="宋体" w:hAnsi="宋体"/>
          <w:color w:val="000000"/>
          <w:sz w:val="20"/>
          <w:szCs w:val="20"/>
        </w:rPr>
        <w:tab/>
      </w:r>
      <w:r>
        <w:rPr>
          <w:rFonts w:ascii="宋体" w:hAnsi="宋体"/>
          <w:color w:val="000000"/>
          <w:sz w:val="20"/>
          <w:szCs w:val="20"/>
        </w:rPr>
        <w:tab/>
        <w:t xml:space="preserve"> </w:t>
      </w:r>
      <w:r>
        <w:rPr>
          <w:rFonts w:ascii="宋体" w:hAnsi="宋体" w:hint="eastAsia"/>
          <w:color w:val="000000"/>
          <w:sz w:val="20"/>
          <w:szCs w:val="20"/>
        </w:rPr>
        <w:t xml:space="preserve">   </w:t>
      </w:r>
      <w:r>
        <w:rPr>
          <w:rFonts w:ascii="宋体" w:hAnsi="宋体" w:hint="eastAsia"/>
          <w:color w:val="000000"/>
          <w:sz w:val="20"/>
          <w:szCs w:val="20"/>
        </w:rPr>
        <w:t>乙方：</w:t>
      </w:r>
      <w:r>
        <w:rPr>
          <w:rFonts w:ascii="宋体" w:hAnsi="宋体"/>
          <w:color w:val="000000"/>
          <w:sz w:val="20"/>
          <w:szCs w:val="20"/>
        </w:rPr>
        <w:t xml:space="preserve">   </w:t>
      </w:r>
      <w:r>
        <w:rPr>
          <w:rFonts w:ascii="宋体" w:hAnsi="宋体" w:hint="eastAsia"/>
          <w:color w:val="000000"/>
          <w:sz w:val="20"/>
          <w:szCs w:val="20"/>
        </w:rPr>
        <w:t>（盖单位公章）</w:t>
      </w:r>
    </w:p>
    <w:p w:rsidR="00AD0704" w:rsidRDefault="00057871">
      <w:pPr>
        <w:spacing w:line="400" w:lineRule="exact"/>
        <w:ind w:firstLineChars="200" w:firstLine="400"/>
        <w:rPr>
          <w:rFonts w:ascii="宋体" w:hAnsi="宋体"/>
          <w:color w:val="000000"/>
          <w:sz w:val="20"/>
          <w:szCs w:val="20"/>
        </w:rPr>
      </w:pPr>
      <w:r>
        <w:rPr>
          <w:rFonts w:ascii="宋体" w:hAnsi="宋体" w:hint="eastAsia"/>
          <w:color w:val="000000"/>
          <w:sz w:val="20"/>
          <w:szCs w:val="20"/>
        </w:rPr>
        <w:t>法定代表人（授权代表）：</w:t>
      </w:r>
      <w:r>
        <w:rPr>
          <w:rFonts w:ascii="宋体" w:hAnsi="宋体"/>
          <w:color w:val="000000"/>
          <w:sz w:val="20"/>
          <w:szCs w:val="20"/>
        </w:rPr>
        <w:t xml:space="preserve">           </w:t>
      </w:r>
      <w:r>
        <w:rPr>
          <w:rFonts w:ascii="宋体" w:hAnsi="宋体" w:hint="eastAsia"/>
          <w:color w:val="000000"/>
          <w:sz w:val="20"/>
          <w:szCs w:val="20"/>
        </w:rPr>
        <w:t xml:space="preserve">  </w:t>
      </w:r>
      <w:r>
        <w:rPr>
          <w:rFonts w:ascii="宋体" w:hAnsi="宋体"/>
          <w:color w:val="000000"/>
          <w:sz w:val="20"/>
          <w:szCs w:val="20"/>
        </w:rPr>
        <w:t xml:space="preserve"> </w:t>
      </w:r>
      <w:r>
        <w:rPr>
          <w:rFonts w:ascii="宋体" w:hAnsi="宋体" w:hint="eastAsia"/>
          <w:color w:val="000000"/>
          <w:sz w:val="20"/>
          <w:szCs w:val="20"/>
        </w:rPr>
        <w:t>法定代表人（授权代表）：</w:t>
      </w:r>
    </w:p>
    <w:p w:rsidR="00AD0704" w:rsidRDefault="00057871">
      <w:pPr>
        <w:spacing w:line="400" w:lineRule="exact"/>
        <w:ind w:firstLineChars="200" w:firstLine="400"/>
        <w:rPr>
          <w:rFonts w:ascii="宋体" w:hAnsi="宋体"/>
          <w:color w:val="000000"/>
          <w:sz w:val="20"/>
          <w:szCs w:val="20"/>
        </w:rPr>
      </w:pPr>
      <w:r>
        <w:rPr>
          <w:rFonts w:ascii="宋体" w:hAnsi="宋体" w:hint="eastAsia"/>
          <w:color w:val="000000"/>
          <w:sz w:val="20"/>
          <w:szCs w:val="20"/>
        </w:rPr>
        <w:t>地</w:t>
      </w:r>
      <w:r>
        <w:rPr>
          <w:rFonts w:ascii="宋体" w:hAnsi="宋体"/>
          <w:color w:val="000000"/>
          <w:sz w:val="20"/>
          <w:szCs w:val="20"/>
        </w:rPr>
        <w:t xml:space="preserve">    </w:t>
      </w:r>
      <w:r>
        <w:rPr>
          <w:rFonts w:ascii="宋体" w:hAnsi="宋体" w:hint="eastAsia"/>
          <w:color w:val="000000"/>
          <w:sz w:val="20"/>
          <w:szCs w:val="20"/>
        </w:rPr>
        <w:t>址：</w:t>
      </w:r>
      <w:r>
        <w:rPr>
          <w:rFonts w:ascii="宋体" w:hAnsi="宋体"/>
          <w:color w:val="000000"/>
          <w:sz w:val="20"/>
          <w:szCs w:val="20"/>
        </w:rPr>
        <w:t xml:space="preserve">                        </w:t>
      </w:r>
      <w:r>
        <w:rPr>
          <w:rFonts w:ascii="宋体" w:hAnsi="宋体" w:hint="eastAsia"/>
          <w:color w:val="000000"/>
          <w:sz w:val="20"/>
          <w:szCs w:val="20"/>
        </w:rPr>
        <w:t xml:space="preserve">   </w:t>
      </w:r>
      <w:r>
        <w:rPr>
          <w:rFonts w:ascii="宋体" w:hAnsi="宋体"/>
          <w:color w:val="000000"/>
          <w:sz w:val="20"/>
          <w:szCs w:val="20"/>
        </w:rPr>
        <w:t xml:space="preserve"> </w:t>
      </w:r>
      <w:r>
        <w:rPr>
          <w:rFonts w:ascii="宋体" w:hAnsi="宋体" w:hint="eastAsia"/>
          <w:color w:val="000000"/>
          <w:sz w:val="20"/>
          <w:szCs w:val="20"/>
        </w:rPr>
        <w:t>地</w:t>
      </w:r>
      <w:r>
        <w:rPr>
          <w:rFonts w:ascii="宋体" w:hAnsi="宋体"/>
          <w:color w:val="000000"/>
          <w:sz w:val="20"/>
          <w:szCs w:val="20"/>
        </w:rPr>
        <w:t xml:space="preserve">    </w:t>
      </w:r>
      <w:r>
        <w:rPr>
          <w:rFonts w:ascii="宋体" w:hAnsi="宋体" w:hint="eastAsia"/>
          <w:color w:val="000000"/>
          <w:sz w:val="20"/>
          <w:szCs w:val="20"/>
        </w:rPr>
        <w:t>址：</w:t>
      </w:r>
    </w:p>
    <w:p w:rsidR="00AD0704" w:rsidRDefault="00057871">
      <w:pPr>
        <w:spacing w:line="400" w:lineRule="exact"/>
        <w:ind w:firstLineChars="200" w:firstLine="400"/>
        <w:rPr>
          <w:rFonts w:ascii="宋体" w:hAnsi="宋体"/>
          <w:color w:val="000000"/>
          <w:sz w:val="20"/>
          <w:szCs w:val="20"/>
        </w:rPr>
      </w:pPr>
      <w:r>
        <w:rPr>
          <w:rFonts w:ascii="宋体" w:hAnsi="宋体" w:hint="eastAsia"/>
          <w:color w:val="000000"/>
          <w:sz w:val="20"/>
          <w:szCs w:val="20"/>
        </w:rPr>
        <w:t>开户银行：</w:t>
      </w:r>
      <w:r>
        <w:rPr>
          <w:rFonts w:ascii="宋体" w:hAnsi="宋体"/>
          <w:color w:val="000000"/>
          <w:sz w:val="20"/>
          <w:szCs w:val="20"/>
        </w:rPr>
        <w:t xml:space="preserve">                       </w:t>
      </w:r>
      <w:r>
        <w:rPr>
          <w:rFonts w:ascii="宋体" w:hAnsi="宋体" w:hint="eastAsia"/>
          <w:color w:val="000000"/>
          <w:sz w:val="20"/>
          <w:szCs w:val="20"/>
        </w:rPr>
        <w:t xml:space="preserve"> </w:t>
      </w:r>
      <w:r>
        <w:rPr>
          <w:rFonts w:ascii="宋体" w:hAnsi="宋体"/>
          <w:color w:val="000000"/>
          <w:sz w:val="20"/>
          <w:szCs w:val="20"/>
        </w:rPr>
        <w:t xml:space="preserve"> </w:t>
      </w:r>
      <w:r>
        <w:rPr>
          <w:rFonts w:ascii="宋体" w:hAnsi="宋体" w:hint="eastAsia"/>
          <w:color w:val="000000"/>
          <w:sz w:val="20"/>
          <w:szCs w:val="20"/>
        </w:rPr>
        <w:t xml:space="preserve">  </w:t>
      </w:r>
      <w:r>
        <w:rPr>
          <w:rFonts w:ascii="宋体" w:hAnsi="宋体"/>
          <w:color w:val="000000"/>
          <w:sz w:val="20"/>
          <w:szCs w:val="20"/>
        </w:rPr>
        <w:t xml:space="preserve"> </w:t>
      </w:r>
      <w:r>
        <w:rPr>
          <w:rFonts w:ascii="宋体" w:hAnsi="宋体" w:hint="eastAsia"/>
          <w:color w:val="000000"/>
          <w:sz w:val="20"/>
          <w:szCs w:val="20"/>
        </w:rPr>
        <w:t>开户银行：</w:t>
      </w:r>
    </w:p>
    <w:p w:rsidR="00AD0704" w:rsidRDefault="00057871">
      <w:pPr>
        <w:spacing w:line="400" w:lineRule="exact"/>
        <w:ind w:firstLineChars="200" w:firstLine="400"/>
        <w:rPr>
          <w:rFonts w:ascii="宋体" w:hAnsi="宋体"/>
          <w:color w:val="000000"/>
          <w:sz w:val="20"/>
          <w:szCs w:val="20"/>
        </w:rPr>
      </w:pPr>
      <w:r>
        <w:rPr>
          <w:rFonts w:ascii="宋体" w:hAnsi="宋体" w:hint="eastAsia"/>
          <w:color w:val="000000"/>
          <w:sz w:val="20"/>
          <w:szCs w:val="20"/>
        </w:rPr>
        <w:t>账号：</w:t>
      </w:r>
      <w:r>
        <w:rPr>
          <w:rFonts w:ascii="宋体" w:hAnsi="宋体"/>
          <w:color w:val="000000"/>
          <w:sz w:val="20"/>
          <w:szCs w:val="20"/>
        </w:rPr>
        <w:t xml:space="preserve">                            </w:t>
      </w:r>
      <w:r>
        <w:rPr>
          <w:rFonts w:ascii="宋体" w:hAnsi="宋体" w:hint="eastAsia"/>
          <w:color w:val="000000"/>
          <w:sz w:val="20"/>
          <w:szCs w:val="20"/>
        </w:rPr>
        <w:t xml:space="preserve">   </w:t>
      </w:r>
      <w:r>
        <w:rPr>
          <w:rFonts w:ascii="宋体" w:hAnsi="宋体"/>
          <w:color w:val="000000"/>
          <w:sz w:val="20"/>
          <w:szCs w:val="20"/>
        </w:rPr>
        <w:t xml:space="preserve"> </w:t>
      </w:r>
      <w:r>
        <w:rPr>
          <w:rFonts w:ascii="宋体" w:hAnsi="宋体" w:hint="eastAsia"/>
          <w:color w:val="000000"/>
          <w:sz w:val="20"/>
          <w:szCs w:val="20"/>
        </w:rPr>
        <w:t>账号：</w:t>
      </w:r>
    </w:p>
    <w:p w:rsidR="00AD0704" w:rsidRDefault="00057871">
      <w:pPr>
        <w:spacing w:line="400" w:lineRule="exact"/>
        <w:ind w:firstLineChars="200" w:firstLine="400"/>
        <w:rPr>
          <w:rFonts w:ascii="宋体" w:hAnsi="宋体"/>
          <w:color w:val="000000"/>
          <w:sz w:val="20"/>
          <w:szCs w:val="20"/>
        </w:rPr>
      </w:pPr>
      <w:r>
        <w:rPr>
          <w:rFonts w:ascii="宋体" w:hAnsi="宋体" w:hint="eastAsia"/>
          <w:color w:val="000000"/>
          <w:sz w:val="20"/>
          <w:szCs w:val="20"/>
        </w:rPr>
        <w:t>电</w:t>
      </w:r>
      <w:r>
        <w:rPr>
          <w:rFonts w:ascii="宋体" w:hAnsi="宋体"/>
          <w:color w:val="000000"/>
          <w:sz w:val="20"/>
          <w:szCs w:val="20"/>
        </w:rPr>
        <w:t xml:space="preserve">    </w:t>
      </w:r>
      <w:r>
        <w:rPr>
          <w:rFonts w:ascii="宋体" w:hAnsi="宋体" w:hint="eastAsia"/>
          <w:color w:val="000000"/>
          <w:sz w:val="20"/>
          <w:szCs w:val="20"/>
        </w:rPr>
        <w:t>话：</w:t>
      </w:r>
      <w:r>
        <w:rPr>
          <w:rFonts w:ascii="宋体" w:hAnsi="宋体"/>
          <w:color w:val="000000"/>
          <w:sz w:val="20"/>
          <w:szCs w:val="20"/>
        </w:rPr>
        <w:t xml:space="preserve">                       </w:t>
      </w:r>
      <w:r>
        <w:rPr>
          <w:rFonts w:ascii="宋体" w:hAnsi="宋体" w:hint="eastAsia"/>
          <w:color w:val="000000"/>
          <w:sz w:val="20"/>
          <w:szCs w:val="20"/>
        </w:rPr>
        <w:t xml:space="preserve">   </w:t>
      </w:r>
      <w:r>
        <w:rPr>
          <w:rFonts w:ascii="宋体" w:hAnsi="宋体"/>
          <w:color w:val="000000"/>
          <w:sz w:val="20"/>
          <w:szCs w:val="20"/>
        </w:rPr>
        <w:t xml:space="preserve">  </w:t>
      </w:r>
      <w:r>
        <w:rPr>
          <w:rFonts w:ascii="宋体" w:hAnsi="宋体" w:hint="eastAsia"/>
          <w:color w:val="000000"/>
          <w:sz w:val="20"/>
          <w:szCs w:val="20"/>
        </w:rPr>
        <w:t>电</w:t>
      </w:r>
      <w:r>
        <w:rPr>
          <w:rFonts w:ascii="宋体" w:hAnsi="宋体"/>
          <w:color w:val="000000"/>
          <w:sz w:val="20"/>
          <w:szCs w:val="20"/>
        </w:rPr>
        <w:t xml:space="preserve">    </w:t>
      </w:r>
      <w:r>
        <w:rPr>
          <w:rFonts w:ascii="宋体" w:hAnsi="宋体" w:hint="eastAsia"/>
          <w:color w:val="000000"/>
          <w:sz w:val="20"/>
          <w:szCs w:val="20"/>
        </w:rPr>
        <w:t>话：</w:t>
      </w:r>
    </w:p>
    <w:p w:rsidR="00AD0704" w:rsidRDefault="00057871">
      <w:pPr>
        <w:spacing w:line="400" w:lineRule="exact"/>
        <w:ind w:firstLineChars="200" w:firstLine="400"/>
        <w:rPr>
          <w:rFonts w:ascii="宋体" w:hAnsi="宋体"/>
          <w:color w:val="000000"/>
          <w:sz w:val="20"/>
          <w:szCs w:val="20"/>
        </w:rPr>
      </w:pPr>
      <w:r>
        <w:rPr>
          <w:rFonts w:ascii="宋体" w:hAnsi="宋体" w:hint="eastAsia"/>
          <w:color w:val="000000"/>
          <w:sz w:val="20"/>
          <w:szCs w:val="20"/>
        </w:rPr>
        <w:t>传</w:t>
      </w:r>
      <w:r>
        <w:rPr>
          <w:rFonts w:ascii="宋体" w:hAnsi="宋体"/>
          <w:color w:val="000000"/>
          <w:sz w:val="20"/>
          <w:szCs w:val="20"/>
        </w:rPr>
        <w:t xml:space="preserve">    </w:t>
      </w:r>
      <w:r>
        <w:rPr>
          <w:rFonts w:ascii="宋体" w:hAnsi="宋体" w:hint="eastAsia"/>
          <w:color w:val="000000"/>
          <w:sz w:val="20"/>
          <w:szCs w:val="20"/>
        </w:rPr>
        <w:t>真：</w:t>
      </w:r>
      <w:r>
        <w:rPr>
          <w:rFonts w:ascii="宋体" w:hAnsi="宋体"/>
          <w:color w:val="000000"/>
          <w:sz w:val="20"/>
          <w:szCs w:val="20"/>
        </w:rPr>
        <w:t xml:space="preserve">                       </w:t>
      </w:r>
      <w:r>
        <w:rPr>
          <w:rFonts w:ascii="宋体" w:hAnsi="宋体" w:hint="eastAsia"/>
          <w:color w:val="000000"/>
          <w:sz w:val="20"/>
          <w:szCs w:val="20"/>
        </w:rPr>
        <w:t xml:space="preserve">    </w:t>
      </w:r>
      <w:r>
        <w:rPr>
          <w:rFonts w:ascii="宋体" w:hAnsi="宋体"/>
          <w:color w:val="000000"/>
          <w:sz w:val="20"/>
          <w:szCs w:val="20"/>
        </w:rPr>
        <w:t xml:space="preserve"> </w:t>
      </w:r>
      <w:r>
        <w:rPr>
          <w:rFonts w:ascii="宋体" w:hAnsi="宋体" w:hint="eastAsia"/>
          <w:color w:val="000000"/>
          <w:sz w:val="20"/>
          <w:szCs w:val="20"/>
        </w:rPr>
        <w:t>传</w:t>
      </w:r>
      <w:r>
        <w:rPr>
          <w:rFonts w:ascii="宋体" w:hAnsi="宋体"/>
          <w:color w:val="000000"/>
          <w:sz w:val="20"/>
          <w:szCs w:val="20"/>
        </w:rPr>
        <w:t xml:space="preserve">    </w:t>
      </w:r>
      <w:r>
        <w:rPr>
          <w:rFonts w:ascii="宋体" w:hAnsi="宋体" w:hint="eastAsia"/>
          <w:color w:val="000000"/>
          <w:sz w:val="20"/>
          <w:szCs w:val="20"/>
        </w:rPr>
        <w:t>真：</w:t>
      </w:r>
    </w:p>
    <w:p w:rsidR="00AD0704" w:rsidRDefault="00057871">
      <w:pPr>
        <w:spacing w:line="400" w:lineRule="exact"/>
        <w:ind w:firstLineChars="200" w:firstLine="400"/>
        <w:rPr>
          <w:rFonts w:ascii="宋体" w:hAnsi="宋体"/>
          <w:sz w:val="20"/>
          <w:szCs w:val="20"/>
        </w:rPr>
      </w:pPr>
      <w:r>
        <w:rPr>
          <w:rFonts w:ascii="宋体" w:hAnsi="宋体" w:hint="eastAsia"/>
          <w:sz w:val="20"/>
          <w:szCs w:val="20"/>
        </w:rPr>
        <w:t>签约日期：</w:t>
      </w:r>
      <w:r>
        <w:rPr>
          <w:rFonts w:ascii="宋体" w:hAnsi="宋体" w:hint="eastAsia"/>
          <w:sz w:val="20"/>
          <w:szCs w:val="20"/>
        </w:rPr>
        <w:t>XX</w:t>
      </w:r>
      <w:r>
        <w:rPr>
          <w:rFonts w:ascii="宋体" w:hAnsi="宋体" w:hint="eastAsia"/>
          <w:sz w:val="20"/>
          <w:szCs w:val="20"/>
        </w:rPr>
        <w:t>年</w:t>
      </w:r>
      <w:r>
        <w:rPr>
          <w:rFonts w:ascii="宋体" w:hAnsi="宋体" w:hint="eastAsia"/>
          <w:sz w:val="20"/>
          <w:szCs w:val="20"/>
        </w:rPr>
        <w:t>XX</w:t>
      </w:r>
      <w:r>
        <w:rPr>
          <w:rFonts w:ascii="宋体" w:hAnsi="宋体" w:hint="eastAsia"/>
          <w:sz w:val="20"/>
          <w:szCs w:val="20"/>
        </w:rPr>
        <w:t>月</w:t>
      </w:r>
      <w:r>
        <w:rPr>
          <w:rFonts w:ascii="宋体" w:hAnsi="宋体" w:hint="eastAsia"/>
          <w:sz w:val="20"/>
          <w:szCs w:val="20"/>
        </w:rPr>
        <w:t>XX</w:t>
      </w:r>
      <w:r>
        <w:rPr>
          <w:rFonts w:ascii="宋体" w:hAnsi="宋体" w:hint="eastAsia"/>
          <w:sz w:val="20"/>
          <w:szCs w:val="20"/>
        </w:rPr>
        <w:t>日</w:t>
      </w:r>
      <w:r>
        <w:rPr>
          <w:rFonts w:ascii="宋体" w:hAnsi="宋体"/>
          <w:sz w:val="20"/>
          <w:szCs w:val="20"/>
        </w:rPr>
        <w:t xml:space="preserve"> </w:t>
      </w:r>
      <w:r>
        <w:rPr>
          <w:rFonts w:ascii="宋体" w:hAnsi="宋体"/>
          <w:sz w:val="20"/>
          <w:szCs w:val="20"/>
        </w:rPr>
        <w:tab/>
      </w:r>
      <w:r>
        <w:rPr>
          <w:rFonts w:ascii="宋体" w:hAnsi="宋体"/>
          <w:sz w:val="20"/>
          <w:szCs w:val="20"/>
        </w:rPr>
        <w:tab/>
      </w:r>
      <w:r>
        <w:rPr>
          <w:rFonts w:ascii="宋体" w:hAnsi="宋体"/>
          <w:sz w:val="20"/>
          <w:szCs w:val="20"/>
        </w:rPr>
        <w:tab/>
      </w:r>
      <w:r>
        <w:rPr>
          <w:rFonts w:ascii="宋体" w:hAnsi="宋体" w:hint="eastAsia"/>
          <w:sz w:val="20"/>
          <w:szCs w:val="20"/>
        </w:rPr>
        <w:t>签约日期：</w:t>
      </w:r>
      <w:r>
        <w:rPr>
          <w:rFonts w:ascii="宋体" w:hAnsi="宋体" w:hint="eastAsia"/>
          <w:sz w:val="20"/>
          <w:szCs w:val="20"/>
        </w:rPr>
        <w:t>XX</w:t>
      </w:r>
      <w:r>
        <w:rPr>
          <w:rFonts w:ascii="宋体" w:hAnsi="宋体" w:hint="eastAsia"/>
          <w:sz w:val="20"/>
          <w:szCs w:val="20"/>
        </w:rPr>
        <w:t>年</w:t>
      </w:r>
      <w:r>
        <w:rPr>
          <w:rFonts w:ascii="宋体" w:hAnsi="宋体" w:hint="eastAsia"/>
          <w:sz w:val="20"/>
          <w:szCs w:val="20"/>
        </w:rPr>
        <w:t>XX</w:t>
      </w:r>
      <w:r>
        <w:rPr>
          <w:rFonts w:ascii="宋体" w:hAnsi="宋体" w:hint="eastAsia"/>
          <w:sz w:val="20"/>
          <w:szCs w:val="20"/>
        </w:rPr>
        <w:t>月</w:t>
      </w:r>
      <w:r>
        <w:rPr>
          <w:rFonts w:ascii="宋体" w:hAnsi="宋体" w:hint="eastAsia"/>
          <w:sz w:val="20"/>
          <w:szCs w:val="20"/>
        </w:rPr>
        <w:t>XX</w:t>
      </w:r>
      <w:r>
        <w:rPr>
          <w:rFonts w:ascii="宋体" w:hAnsi="宋体" w:hint="eastAsia"/>
          <w:sz w:val="20"/>
          <w:szCs w:val="20"/>
        </w:rPr>
        <w:t>日</w:t>
      </w:r>
    </w:p>
    <w:p w:rsidR="00AD0704" w:rsidRDefault="00AD0704">
      <w:pPr>
        <w:pStyle w:val="a4"/>
        <w:ind w:firstLine="240"/>
        <w:rPr>
          <w:sz w:val="24"/>
        </w:rPr>
      </w:pPr>
    </w:p>
    <w:p w:rsidR="00AD0704" w:rsidRDefault="00AD0704">
      <w:pPr>
        <w:pStyle w:val="a4"/>
        <w:ind w:firstLine="240"/>
        <w:rPr>
          <w:rFonts w:ascii="宋体" w:hAnsi="宋体"/>
          <w:bCs/>
          <w:sz w:val="24"/>
        </w:rPr>
      </w:pPr>
    </w:p>
    <w:sectPr w:rsidR="00AD0704">
      <w:footerReference w:type="even" r:id="rId14"/>
      <w:footerReference w:type="default" r:id="rId15"/>
      <w:footerReference w:type="first" r:id="rId16"/>
      <w:pgSz w:w="11907" w:h="16840"/>
      <w:pgMar w:top="1134" w:right="1134" w:bottom="1134" w:left="1134" w:header="720" w:footer="720"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871" w:rsidRDefault="00057871">
      <w:r>
        <w:separator/>
      </w:r>
    </w:p>
  </w:endnote>
  <w:endnote w:type="continuationSeparator" w:id="0">
    <w:p w:rsidR="00057871" w:rsidRDefault="0005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Helvetica Neue">
    <w:altName w:val="Times New Roman"/>
    <w:charset w:val="00"/>
    <w:family w:val="roman"/>
    <w:pitch w:val="default"/>
    <w:sig w:usb0="00000000" w:usb1="00000000" w:usb2="00000000"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704" w:rsidRDefault="00AD070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704" w:rsidRDefault="00057871">
    <w:pPr>
      <w:pStyle w:val="a9"/>
      <w:jc w:val="center"/>
    </w:pPr>
    <w:r>
      <w:rPr>
        <w:rFonts w:hint="eastAsia"/>
      </w:rPr>
      <w:t>第</w:t>
    </w:r>
    <w:r>
      <w:rPr>
        <w:rFonts w:hint="eastAsia"/>
      </w:rPr>
      <w:t>2</w:t>
    </w:r>
    <w:r>
      <w:rPr>
        <w:rFonts w:hint="eastAsia"/>
      </w:rPr>
      <w:t>页</w:t>
    </w:r>
    <w:r>
      <w:rPr>
        <w:rFonts w:hint="eastAsia"/>
      </w:rPr>
      <w:t xml:space="preserve"> </w:t>
    </w:r>
    <w:r>
      <w:rPr>
        <w:rFonts w:hint="eastAsia"/>
      </w:rPr>
      <w:t>共</w:t>
    </w:r>
    <w:r>
      <w:rPr>
        <w:rFonts w:hint="eastAsia"/>
      </w:rPr>
      <w:t>3</w:t>
    </w:r>
    <w:r>
      <w:rPr>
        <w:rFonts w:hint="eastAsia"/>
      </w:rPr>
      <w:t>页</w:t>
    </w:r>
  </w:p>
  <w:p w:rsidR="00AD0704" w:rsidRDefault="00AD0704">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704" w:rsidRDefault="00AD0704">
    <w:pPr>
      <w:pStyle w:val="a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704" w:rsidRDefault="00057871">
    <w:pPr>
      <w:pStyle w:val="a9"/>
      <w:ind w:right="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D0704" w:rsidRDefault="00057871">
                          <w:pPr>
                            <w:pStyle w:val="a9"/>
                          </w:pPr>
                          <w:r>
                            <w:t>第</w:t>
                          </w:r>
                          <w:r>
                            <w:t xml:space="preserve"> </w:t>
                          </w:r>
                          <w:r>
                            <w:fldChar w:fldCharType="begin"/>
                          </w:r>
                          <w:r>
                            <w:instrText xml:space="preserve"> PAGE  \* MERGEFORMAT </w:instrText>
                          </w:r>
                          <w:r>
                            <w:fldChar w:fldCharType="separate"/>
                          </w:r>
                          <w:r w:rsidR="0036733B">
                            <w:rPr>
                              <w:noProof/>
                            </w:rPr>
                            <w:t>16</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AD0704" w:rsidRDefault="00057871">
                    <w:pPr>
                      <w:pStyle w:val="a9"/>
                    </w:pPr>
                    <w:r>
                      <w:t>第</w:t>
                    </w:r>
                    <w:r>
                      <w:t xml:space="preserve"> </w:t>
                    </w:r>
                    <w:r>
                      <w:fldChar w:fldCharType="begin"/>
                    </w:r>
                    <w:r>
                      <w:instrText xml:space="preserve"> PAGE  \* MERGEFORMAT </w:instrText>
                    </w:r>
                    <w:r>
                      <w:fldChar w:fldCharType="separate"/>
                    </w:r>
                    <w:r w:rsidR="0036733B">
                      <w:rPr>
                        <w:noProof/>
                      </w:rPr>
                      <w:t>16</w:t>
                    </w:r>
                    <w:r>
                      <w:fldChar w:fldCharType="end"/>
                    </w:r>
                    <w:r>
                      <w:t xml:space="preserve"> </w:t>
                    </w:r>
                    <w: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704" w:rsidRDefault="00057871">
    <w:pPr>
      <w:pStyle w:val="a9"/>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D0704" w:rsidRDefault="00057871">
                          <w:pPr>
                            <w:pStyle w:val="a9"/>
                          </w:pPr>
                          <w:r>
                            <w:t>第</w:t>
                          </w:r>
                          <w:r>
                            <w:t xml:space="preserve"> </w:t>
                          </w:r>
                          <w:r>
                            <w:fldChar w:fldCharType="begin"/>
                          </w:r>
                          <w:r>
                            <w:instrText xml:space="preserve"> PAGE  \* MERGEFORMAT </w:instrText>
                          </w:r>
                          <w:r>
                            <w:fldChar w:fldCharType="separate"/>
                          </w:r>
                          <w:r w:rsidR="0036733B">
                            <w:rPr>
                              <w:noProof/>
                            </w:rPr>
                            <w:t>15</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KtCAMAANM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un24gKjdmctiA49USXg78M50Q/MK4J8RbS6JAlmDTZBqcwFLySU8GNla&#10;GC2k+vjUvvUHnsMpRiuQyRQL0HGM+GsBKgQJTWeozph3hritpxL4DMoCtTgTApThnVkqWX8A/Z7Y&#10;O+CICAo3pdh05tRspRr0n7LJxDmBbjbEzMRVQ21qN/NmcmtADJxG7JBoMQPldJRqVd5K8/6389r9&#10;F4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CTADKt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AD0704" w:rsidRDefault="00057871">
                    <w:pPr>
                      <w:pStyle w:val="a9"/>
                    </w:pPr>
                    <w:r>
                      <w:t>第</w:t>
                    </w:r>
                    <w:r>
                      <w:t xml:space="preserve"> </w:t>
                    </w:r>
                    <w:r>
                      <w:fldChar w:fldCharType="begin"/>
                    </w:r>
                    <w:r>
                      <w:instrText xml:space="preserve"> PAGE  \* MERGEFORMAT </w:instrText>
                    </w:r>
                    <w:r>
                      <w:fldChar w:fldCharType="separate"/>
                    </w:r>
                    <w:r w:rsidR="0036733B">
                      <w:rPr>
                        <w:noProof/>
                      </w:rPr>
                      <w:t>15</w:t>
                    </w:r>
                    <w:r>
                      <w:fldChar w:fldCharType="end"/>
                    </w:r>
                    <w:r>
                      <w:t xml:space="preserve"> </w:t>
                    </w:r>
                    <w:r>
                      <w:t>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704" w:rsidRDefault="00057871">
    <w:pPr>
      <w:pStyle w:val="a9"/>
      <w:ind w:right="360"/>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D0704" w:rsidRDefault="00057871">
                          <w:pPr>
                            <w:pStyle w:val="a9"/>
                          </w:pPr>
                          <w:r>
                            <w:t>第</w:t>
                          </w:r>
                          <w:r>
                            <w:t xml:space="preserve"> </w:t>
                          </w:r>
                          <w:r>
                            <w:fldChar w:fldCharType="begin"/>
                          </w:r>
                          <w:r>
                            <w:instrText xml:space="preserve"> PAGE  \* MERGEFORMAT </w:instrText>
                          </w:r>
                          <w:r>
                            <w:fldChar w:fldCharType="separate"/>
                          </w:r>
                          <w:r w:rsidR="0036733B">
                            <w:rPr>
                              <w:noProof/>
                            </w:rPr>
                            <w:t>20</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b2CA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cIKRIA2M6Pbrl9tvP26/f0aJg2etzBi8rhT42c2Z3MCYu30Dm67rTaUb9wv9&#10;IDgHoLc9uGxjEXVB6SBNIziicNZ9QP7wLlxpY18w2SBnZFjD9DyoZDU3tnXtXNxtQhY1536CXKB1&#10;hoeHR5EP6E8gORfOF6qAHDurnczHUTQ6T8/TJEgGw/MgifI8mBazJBgW8fFRfpjPZnn8yeWLk/Gy&#10;Lksm3H0dS+Lkz6aw42s7354nRvK6dOlcSZ7tbMY1WhHgKbceYKh9zyu8X4XHDZp60FE8SKKzwSgo&#10;hulxkBTJUTA6jtIgikdno2GUjJK8uN/RvBbs3zu6B/5e0WTs5tU3tuCEvnfc+W1rrpy71sCtm1vo&#10;aNjSzVt2y8HRTfc1q4C/nnWPYEkoZaLH03s7rwqQf0rgzt+j7VXlKcGsi/A3S2H74KYWUnvGPqBA&#10;+b6jQNX6Ayh7fTvTbhYb/3AH3WtcyHILj1RLeDvwzoyiRQ3wz4mxl0SDrMEmSLW9gKXiEh6M3FkY&#10;LaX+8Ni+8weewylGa5DJDAvQcYz4SwEqBAltZ+jOWHSGuGlmEvgc+1q8CQHa8s6stGzegX5P3R1w&#10;RASFmzJsO3NmW6kG/adsOvVOoJuK2Lm4UtSl9jNX0xsLYuA1wmHTIrHDDJTTU2qn8k6a97+9191/&#10;0eQn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BgTwb2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AD0704" w:rsidRDefault="00057871">
                    <w:pPr>
                      <w:pStyle w:val="a9"/>
                    </w:pPr>
                    <w:r>
                      <w:t>第</w:t>
                    </w:r>
                    <w:r>
                      <w:t xml:space="preserve"> </w:t>
                    </w:r>
                    <w:r>
                      <w:fldChar w:fldCharType="begin"/>
                    </w:r>
                    <w:r>
                      <w:instrText xml:space="preserve"> PAGE  \* MERGEFORMAT </w:instrText>
                    </w:r>
                    <w:r>
                      <w:fldChar w:fldCharType="separate"/>
                    </w:r>
                    <w:r w:rsidR="0036733B">
                      <w:rPr>
                        <w:noProof/>
                      </w:rPr>
                      <w:t>20</w:t>
                    </w:r>
                    <w:r>
                      <w:fldChar w:fldCharType="end"/>
                    </w:r>
                    <w:r>
                      <w:t xml:space="preserve"> </w:t>
                    </w:r>
                    <w:r>
                      <w:t>页</w:t>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704" w:rsidRDefault="00057871">
    <w:pPr>
      <w:pStyle w:val="a9"/>
      <w:ind w:right="36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D0704" w:rsidRDefault="00057871">
                          <w:pPr>
                            <w:pStyle w:val="a9"/>
                          </w:pPr>
                          <w:r>
                            <w:t>第</w:t>
                          </w:r>
                          <w:r>
                            <w:t xml:space="preserve"> </w:t>
                          </w:r>
                          <w:r>
                            <w:fldChar w:fldCharType="begin"/>
                          </w:r>
                          <w:r>
                            <w:instrText xml:space="preserve"> PAGE  \* MERGEFORMAT </w:instrText>
                          </w:r>
                          <w:r>
                            <w:fldChar w:fldCharType="separate"/>
                          </w:r>
                          <w:r w:rsidR="0036733B">
                            <w:rPr>
                              <w:noProof/>
                            </w:rPr>
                            <w:t>19</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HTBwMAANMGAAAOAAAAZHJzL2Uyb0RvYy54bWysVc1u1DAQviPxDpbvaZLddJusmq22mwYh&#10;rWhFQZy9jtONcOzIdvcHxBXegBMX7jxXn4OxN8luS5EocPFO7JnxzDefvz0929QcrZjSlRQpDo8C&#10;jJigsqjETYrfvsm9GCNtiCgIl4KleMs0Pps8f3a6bsZsIJeSF0whSCL0eN2keGlMM/Z9TZesJvpI&#10;NkzAYSlVTQx8qhu/UGQN2WvuD4Jg5K+lKholKdMadrPdIZ64/GXJqLksS80M4imG2oxblVsXdvUn&#10;p2R8o0izrGhbBvmLKmpSCbi0T5URQ9Ctqn5JVVdUSS1Lc0Rl7cuyrChzPUA3YfCgm+slaZjrBcDR&#10;TQ+T/n9p6avVlUJVkeIhRoLUMKK7r1/uvv24+/4ZDS0860aPweu6AT+zOZcbGHO3r2HTdr0pVW1/&#10;oR8E5wD0tgeXbQyiNigexHEARxTOug/I7+/DG6XNCyZrZI0UK5ieA5Ws5trsXDsXe5uQecW5myAX&#10;aJ3i0fA4cAH9CSTnwvpCFZCjtXaT+ZgEyUV8EUdeNBhdeFGQZd40n0XeKA9PjrNhNptl4SebL4zG&#10;y6oomLD3dSwJoz+bQsvX3Xx7nmjJq8KmsyU5trMZV2hFgKfcOICh9gMv/34VDjdo6kFH4SAKzgeJ&#10;l4/iEy/Ko2MvOQliLwiT82QUREmU5fc7mleC/XtH98A/KJqM7bz6xhac0PeWO79tzZazbw3curn5&#10;loY7ujnLbDk42um+ZiXw17HuESwJpUz0eDpv61UC8k8JbP0d2k5VnhLMugh3sxSmD64rIZVj7AMK&#10;FO87CpQ7fwDloG9rms1i0z5cQNTuLGSxhUeqJLwdeGe6oXkF8M+JNldEgazBJki1uYSl5BIejGwt&#10;jJZSfXhs3/oDz+EUozXIZIoF6DhG/KUAFYKEpjNUZyw6Q9zWMwl8Dl0tzoQAZXhnlkrW70C/p/YO&#10;OCKCwk0pNp05MzupBv2nbDp1TqCbDTFzcd1Qm9rNvJneGhADpxF7JFrMQDkdpVqVt9J8+O289v9F&#10;k58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GaIYdM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AD0704" w:rsidRDefault="00057871">
                    <w:pPr>
                      <w:pStyle w:val="a9"/>
                    </w:pPr>
                    <w:r>
                      <w:t>第</w:t>
                    </w:r>
                    <w:r>
                      <w:t xml:space="preserve"> </w:t>
                    </w:r>
                    <w:r>
                      <w:fldChar w:fldCharType="begin"/>
                    </w:r>
                    <w:r>
                      <w:instrText xml:space="preserve"> PAGE  \* MERGEFORMAT </w:instrText>
                    </w:r>
                    <w:r>
                      <w:fldChar w:fldCharType="separate"/>
                    </w:r>
                    <w:r w:rsidR="0036733B">
                      <w:rPr>
                        <w:noProof/>
                      </w:rPr>
                      <w:t>19</w:t>
                    </w:r>
                    <w:r>
                      <w:fldChar w:fldCharType="end"/>
                    </w:r>
                    <w:r>
                      <w:t xml:space="preserve"> </w:t>
                    </w:r>
                    <w:r>
                      <w:t>页</w:t>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704" w:rsidRDefault="00057871">
    <w:pPr>
      <w:pStyle w:val="a9"/>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D0704" w:rsidRDefault="00057871">
                          <w:pPr>
                            <w:pStyle w:val="a9"/>
                          </w:pPr>
                          <w:r>
                            <w:t>第</w:t>
                          </w:r>
                          <w:r>
                            <w:t xml:space="preserve"> </w:t>
                          </w:r>
                          <w:r>
                            <w:fldChar w:fldCharType="begin"/>
                          </w:r>
                          <w:r>
                            <w:instrText xml:space="preserve"> PAGE  \* MERGEFORMAT </w:instrText>
                          </w:r>
                          <w:r>
                            <w:fldChar w:fldCharType="separate"/>
                          </w:r>
                          <w:r w:rsidR="0036733B">
                            <w:rPr>
                              <w:noProof/>
                            </w:rPr>
                            <w:t>17</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lKqCAMAANMGAAAOAAAAZHJzL2Uyb0RvYy54bWysVc1u1DAQviPxDpbvaZJtdp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6HEY+oD+B5Fw4X6gCcuysdjIfx9H4LD1LkyAZjM6CJMrzYFbMk2BUxEfD/DCfz/P4k8sXJ5Nl&#10;XZZMuPs6lsTJn01hx9d2vj1PjOR16dK5kjzb2ZxrtCLAU249wFD7nld4vwqPGzT1oKN4kESng3FQ&#10;jNKjICmSYTA+itIgisen41GUjJO8uN/ReS3Yv3d0D/y9osnEzatvbMEJfe+489vWXDl3rYFbN7fQ&#10;0bClm7fsloOjm+5rVgF/PesewZJQykSPp/d2XhUg/5TAnb9H26vKU4JZF+FvlsL2wU0tpPaMfUCB&#10;8n1Hgar1B1D2+nam3Sw2/uEm3WtcyHILj1RLeDvwzoyiRQ3wnxNjL4kGWYNNkGp7AUvFJTwYubMw&#10;Wkr94bF95w88h1OM1iCTGRag4xjxlwJUCBLaztCdsegMcdPMJfA59rV4EwK05Z1Zadm8A/2euTvg&#10;iAgKN2XYdubctlIN+k/ZbOadQDcVsefiSlGX2s9czW4siIHXCIdNi8QOM1BOT6mdyjtp3v/2Xnf/&#10;RdOf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5llKq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AD0704" w:rsidRDefault="00057871">
                    <w:pPr>
                      <w:pStyle w:val="a9"/>
                    </w:pPr>
                    <w:r>
                      <w:t>第</w:t>
                    </w:r>
                    <w:r>
                      <w:t xml:space="preserve"> </w:t>
                    </w:r>
                    <w:r>
                      <w:fldChar w:fldCharType="begin"/>
                    </w:r>
                    <w:r>
                      <w:instrText xml:space="preserve"> PAGE  \* MERGEFORMAT </w:instrText>
                    </w:r>
                    <w:r>
                      <w:fldChar w:fldCharType="separate"/>
                    </w:r>
                    <w:r w:rsidR="0036733B">
                      <w:rPr>
                        <w:noProof/>
                      </w:rPr>
                      <w:t>17</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871" w:rsidRDefault="00057871">
      <w:r>
        <w:separator/>
      </w:r>
    </w:p>
  </w:footnote>
  <w:footnote w:type="continuationSeparator" w:id="0">
    <w:p w:rsidR="00057871" w:rsidRDefault="000578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E2E90"/>
    <w:multiLevelType w:val="singleLevel"/>
    <w:tmpl w:val="62DE2E90"/>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2E4YzFhY2M5OTM5MzAxZDJiZmIxNjFiMTM4ZmYifQ=="/>
  </w:docVars>
  <w:rsids>
    <w:rsidRoot w:val="00BE01E1"/>
    <w:rsid w:val="00001203"/>
    <w:rsid w:val="00001896"/>
    <w:rsid w:val="0000189D"/>
    <w:rsid w:val="000024D3"/>
    <w:rsid w:val="000079AB"/>
    <w:rsid w:val="00007A9F"/>
    <w:rsid w:val="00011774"/>
    <w:rsid w:val="00014EA8"/>
    <w:rsid w:val="000163A1"/>
    <w:rsid w:val="00017CCB"/>
    <w:rsid w:val="00021FA7"/>
    <w:rsid w:val="000222B0"/>
    <w:rsid w:val="00023B73"/>
    <w:rsid w:val="00024AD7"/>
    <w:rsid w:val="00033AAC"/>
    <w:rsid w:val="0003512F"/>
    <w:rsid w:val="00042885"/>
    <w:rsid w:val="00042C94"/>
    <w:rsid w:val="00044B40"/>
    <w:rsid w:val="00046CE5"/>
    <w:rsid w:val="00047B54"/>
    <w:rsid w:val="0005175E"/>
    <w:rsid w:val="00054DF5"/>
    <w:rsid w:val="00055D09"/>
    <w:rsid w:val="00055F1D"/>
    <w:rsid w:val="00057871"/>
    <w:rsid w:val="00060EE8"/>
    <w:rsid w:val="00062B68"/>
    <w:rsid w:val="00065F04"/>
    <w:rsid w:val="00071669"/>
    <w:rsid w:val="00071989"/>
    <w:rsid w:val="00073246"/>
    <w:rsid w:val="00075811"/>
    <w:rsid w:val="0008001D"/>
    <w:rsid w:val="0008434B"/>
    <w:rsid w:val="00086FBD"/>
    <w:rsid w:val="00087D9B"/>
    <w:rsid w:val="000909CC"/>
    <w:rsid w:val="0009178B"/>
    <w:rsid w:val="0009695B"/>
    <w:rsid w:val="000A1E70"/>
    <w:rsid w:val="000A2046"/>
    <w:rsid w:val="000A2076"/>
    <w:rsid w:val="000A2A9B"/>
    <w:rsid w:val="000A7393"/>
    <w:rsid w:val="000B1B5C"/>
    <w:rsid w:val="000B2A5A"/>
    <w:rsid w:val="000B6553"/>
    <w:rsid w:val="000B7DF6"/>
    <w:rsid w:val="000C02D6"/>
    <w:rsid w:val="000C3241"/>
    <w:rsid w:val="000C482D"/>
    <w:rsid w:val="000C7692"/>
    <w:rsid w:val="000D4E38"/>
    <w:rsid w:val="000D7943"/>
    <w:rsid w:val="000E46DD"/>
    <w:rsid w:val="000E4856"/>
    <w:rsid w:val="000E7DA3"/>
    <w:rsid w:val="000F69F4"/>
    <w:rsid w:val="00100424"/>
    <w:rsid w:val="00101A51"/>
    <w:rsid w:val="00103603"/>
    <w:rsid w:val="00106816"/>
    <w:rsid w:val="001072C0"/>
    <w:rsid w:val="001111D1"/>
    <w:rsid w:val="0011159B"/>
    <w:rsid w:val="001118BE"/>
    <w:rsid w:val="001123C4"/>
    <w:rsid w:val="00116178"/>
    <w:rsid w:val="00122424"/>
    <w:rsid w:val="00123A3B"/>
    <w:rsid w:val="00126A3D"/>
    <w:rsid w:val="0013245C"/>
    <w:rsid w:val="0013564D"/>
    <w:rsid w:val="001358C6"/>
    <w:rsid w:val="00142CC2"/>
    <w:rsid w:val="001435A9"/>
    <w:rsid w:val="0014372E"/>
    <w:rsid w:val="00150B14"/>
    <w:rsid w:val="00151749"/>
    <w:rsid w:val="001517F1"/>
    <w:rsid w:val="00152082"/>
    <w:rsid w:val="00153BAF"/>
    <w:rsid w:val="001550DE"/>
    <w:rsid w:val="00156336"/>
    <w:rsid w:val="001663AC"/>
    <w:rsid w:val="0016683F"/>
    <w:rsid w:val="00166EAF"/>
    <w:rsid w:val="00167B0C"/>
    <w:rsid w:val="00176EE4"/>
    <w:rsid w:val="001772A9"/>
    <w:rsid w:val="00180B91"/>
    <w:rsid w:val="0018220E"/>
    <w:rsid w:val="0018375A"/>
    <w:rsid w:val="00183A50"/>
    <w:rsid w:val="001842AA"/>
    <w:rsid w:val="0018458A"/>
    <w:rsid w:val="001912F3"/>
    <w:rsid w:val="00197CFC"/>
    <w:rsid w:val="00197E63"/>
    <w:rsid w:val="001A1EE4"/>
    <w:rsid w:val="001A3693"/>
    <w:rsid w:val="001A69D0"/>
    <w:rsid w:val="001B402F"/>
    <w:rsid w:val="001B7B11"/>
    <w:rsid w:val="001C01C7"/>
    <w:rsid w:val="001C17EB"/>
    <w:rsid w:val="001C434B"/>
    <w:rsid w:val="001D1760"/>
    <w:rsid w:val="001D1D8E"/>
    <w:rsid w:val="001D1EDA"/>
    <w:rsid w:val="001D4B2A"/>
    <w:rsid w:val="001D600A"/>
    <w:rsid w:val="001E14FC"/>
    <w:rsid w:val="001E3417"/>
    <w:rsid w:val="001E4A93"/>
    <w:rsid w:val="001E5718"/>
    <w:rsid w:val="001E68C8"/>
    <w:rsid w:val="001E7D1A"/>
    <w:rsid w:val="001F20B2"/>
    <w:rsid w:val="001F2284"/>
    <w:rsid w:val="001F273A"/>
    <w:rsid w:val="001F4291"/>
    <w:rsid w:val="001F4839"/>
    <w:rsid w:val="001F6C7B"/>
    <w:rsid w:val="001F780C"/>
    <w:rsid w:val="00200385"/>
    <w:rsid w:val="002034C9"/>
    <w:rsid w:val="00203BC8"/>
    <w:rsid w:val="00210D4E"/>
    <w:rsid w:val="002154BD"/>
    <w:rsid w:val="0022238E"/>
    <w:rsid w:val="0022257F"/>
    <w:rsid w:val="00223736"/>
    <w:rsid w:val="00223742"/>
    <w:rsid w:val="00226071"/>
    <w:rsid w:val="00227CAF"/>
    <w:rsid w:val="00227D0F"/>
    <w:rsid w:val="00231D2A"/>
    <w:rsid w:val="00232055"/>
    <w:rsid w:val="002352F1"/>
    <w:rsid w:val="0024147C"/>
    <w:rsid w:val="002414DB"/>
    <w:rsid w:val="00243113"/>
    <w:rsid w:val="00245AFC"/>
    <w:rsid w:val="0024641A"/>
    <w:rsid w:val="00246733"/>
    <w:rsid w:val="002477FA"/>
    <w:rsid w:val="002533BA"/>
    <w:rsid w:val="002553E3"/>
    <w:rsid w:val="002567BB"/>
    <w:rsid w:val="0025708A"/>
    <w:rsid w:val="00257592"/>
    <w:rsid w:val="00261659"/>
    <w:rsid w:val="0026209A"/>
    <w:rsid w:val="00267713"/>
    <w:rsid w:val="002745D5"/>
    <w:rsid w:val="00276C2A"/>
    <w:rsid w:val="002848A5"/>
    <w:rsid w:val="00286BFD"/>
    <w:rsid w:val="00290DFC"/>
    <w:rsid w:val="00296DE8"/>
    <w:rsid w:val="00297F35"/>
    <w:rsid w:val="002A06B1"/>
    <w:rsid w:val="002A0BCC"/>
    <w:rsid w:val="002A1B1F"/>
    <w:rsid w:val="002A3B1B"/>
    <w:rsid w:val="002A57DF"/>
    <w:rsid w:val="002A7B17"/>
    <w:rsid w:val="002B170A"/>
    <w:rsid w:val="002B2533"/>
    <w:rsid w:val="002B4F16"/>
    <w:rsid w:val="002B5916"/>
    <w:rsid w:val="002B79F2"/>
    <w:rsid w:val="002C0542"/>
    <w:rsid w:val="002C198A"/>
    <w:rsid w:val="002C1FA9"/>
    <w:rsid w:val="002C2D37"/>
    <w:rsid w:val="002C4177"/>
    <w:rsid w:val="002C6891"/>
    <w:rsid w:val="002C6A9D"/>
    <w:rsid w:val="002D25F4"/>
    <w:rsid w:val="002D2C17"/>
    <w:rsid w:val="002D616C"/>
    <w:rsid w:val="002E0CF3"/>
    <w:rsid w:val="002E46F1"/>
    <w:rsid w:val="002E7568"/>
    <w:rsid w:val="003000D2"/>
    <w:rsid w:val="00302B7B"/>
    <w:rsid w:val="00302BA5"/>
    <w:rsid w:val="00302CAB"/>
    <w:rsid w:val="003100EF"/>
    <w:rsid w:val="00311001"/>
    <w:rsid w:val="00312025"/>
    <w:rsid w:val="003142DD"/>
    <w:rsid w:val="00314380"/>
    <w:rsid w:val="003145F3"/>
    <w:rsid w:val="00314764"/>
    <w:rsid w:val="00315972"/>
    <w:rsid w:val="0031724C"/>
    <w:rsid w:val="00317519"/>
    <w:rsid w:val="00322772"/>
    <w:rsid w:val="00324085"/>
    <w:rsid w:val="00324714"/>
    <w:rsid w:val="003256FF"/>
    <w:rsid w:val="0032765F"/>
    <w:rsid w:val="00332676"/>
    <w:rsid w:val="00333AFD"/>
    <w:rsid w:val="003348C2"/>
    <w:rsid w:val="003416E3"/>
    <w:rsid w:val="003419CB"/>
    <w:rsid w:val="00341D2F"/>
    <w:rsid w:val="00343897"/>
    <w:rsid w:val="00343BCA"/>
    <w:rsid w:val="00344F38"/>
    <w:rsid w:val="00345D9E"/>
    <w:rsid w:val="00346224"/>
    <w:rsid w:val="00352E63"/>
    <w:rsid w:val="00360391"/>
    <w:rsid w:val="00361848"/>
    <w:rsid w:val="0036218A"/>
    <w:rsid w:val="003631CA"/>
    <w:rsid w:val="0036424D"/>
    <w:rsid w:val="00364680"/>
    <w:rsid w:val="0036733B"/>
    <w:rsid w:val="003674FA"/>
    <w:rsid w:val="00371C9C"/>
    <w:rsid w:val="00372B9E"/>
    <w:rsid w:val="00373CD1"/>
    <w:rsid w:val="00380EB8"/>
    <w:rsid w:val="003836B4"/>
    <w:rsid w:val="00383AFE"/>
    <w:rsid w:val="00383D1D"/>
    <w:rsid w:val="00384A78"/>
    <w:rsid w:val="0038522C"/>
    <w:rsid w:val="003903F8"/>
    <w:rsid w:val="00391BA7"/>
    <w:rsid w:val="00393A69"/>
    <w:rsid w:val="00394F00"/>
    <w:rsid w:val="003A0BE0"/>
    <w:rsid w:val="003A1774"/>
    <w:rsid w:val="003A5751"/>
    <w:rsid w:val="003A7AAA"/>
    <w:rsid w:val="003B42EB"/>
    <w:rsid w:val="003B4A3B"/>
    <w:rsid w:val="003B55DA"/>
    <w:rsid w:val="003C353D"/>
    <w:rsid w:val="003C3DBF"/>
    <w:rsid w:val="003C5267"/>
    <w:rsid w:val="003C5FBA"/>
    <w:rsid w:val="003D0D57"/>
    <w:rsid w:val="003D1E89"/>
    <w:rsid w:val="003D3498"/>
    <w:rsid w:val="003D494F"/>
    <w:rsid w:val="003D5EAA"/>
    <w:rsid w:val="003D6C1A"/>
    <w:rsid w:val="003D6C4A"/>
    <w:rsid w:val="003F030D"/>
    <w:rsid w:val="003F15EC"/>
    <w:rsid w:val="003F3D54"/>
    <w:rsid w:val="003F4C0A"/>
    <w:rsid w:val="003F598A"/>
    <w:rsid w:val="003F604F"/>
    <w:rsid w:val="003F623B"/>
    <w:rsid w:val="003F6C1E"/>
    <w:rsid w:val="003F6D43"/>
    <w:rsid w:val="004051A4"/>
    <w:rsid w:val="00411B13"/>
    <w:rsid w:val="00411E72"/>
    <w:rsid w:val="004123D9"/>
    <w:rsid w:val="00412610"/>
    <w:rsid w:val="00414C0A"/>
    <w:rsid w:val="00416E79"/>
    <w:rsid w:val="004225E9"/>
    <w:rsid w:val="00422F6E"/>
    <w:rsid w:val="00424C9B"/>
    <w:rsid w:val="00427B0F"/>
    <w:rsid w:val="0043087B"/>
    <w:rsid w:val="00433392"/>
    <w:rsid w:val="00435323"/>
    <w:rsid w:val="0043687F"/>
    <w:rsid w:val="00437B6B"/>
    <w:rsid w:val="00440934"/>
    <w:rsid w:val="004429E4"/>
    <w:rsid w:val="00445A7B"/>
    <w:rsid w:val="0044616F"/>
    <w:rsid w:val="00451BC5"/>
    <w:rsid w:val="00454C34"/>
    <w:rsid w:val="00454F1E"/>
    <w:rsid w:val="0045765B"/>
    <w:rsid w:val="0046047B"/>
    <w:rsid w:val="00460577"/>
    <w:rsid w:val="0046271A"/>
    <w:rsid w:val="00462F88"/>
    <w:rsid w:val="00466C78"/>
    <w:rsid w:val="00467B08"/>
    <w:rsid w:val="00467B4E"/>
    <w:rsid w:val="00470B84"/>
    <w:rsid w:val="00470E3D"/>
    <w:rsid w:val="00471233"/>
    <w:rsid w:val="004733F2"/>
    <w:rsid w:val="00476CA6"/>
    <w:rsid w:val="0047767D"/>
    <w:rsid w:val="00481435"/>
    <w:rsid w:val="004817F8"/>
    <w:rsid w:val="00484F12"/>
    <w:rsid w:val="004907B4"/>
    <w:rsid w:val="00490818"/>
    <w:rsid w:val="0049204F"/>
    <w:rsid w:val="004930FB"/>
    <w:rsid w:val="00493339"/>
    <w:rsid w:val="004A1089"/>
    <w:rsid w:val="004A3558"/>
    <w:rsid w:val="004A4E49"/>
    <w:rsid w:val="004A5909"/>
    <w:rsid w:val="004A6E4E"/>
    <w:rsid w:val="004B09FB"/>
    <w:rsid w:val="004B1625"/>
    <w:rsid w:val="004B248E"/>
    <w:rsid w:val="004B26AC"/>
    <w:rsid w:val="004B38D0"/>
    <w:rsid w:val="004C11C6"/>
    <w:rsid w:val="004C1869"/>
    <w:rsid w:val="004C23C1"/>
    <w:rsid w:val="004C24EF"/>
    <w:rsid w:val="004C2CA7"/>
    <w:rsid w:val="004C6F80"/>
    <w:rsid w:val="004C745E"/>
    <w:rsid w:val="004C7942"/>
    <w:rsid w:val="004D470F"/>
    <w:rsid w:val="004D512F"/>
    <w:rsid w:val="004D690A"/>
    <w:rsid w:val="004D6940"/>
    <w:rsid w:val="004D71F5"/>
    <w:rsid w:val="004D74FC"/>
    <w:rsid w:val="004E218B"/>
    <w:rsid w:val="004E67D6"/>
    <w:rsid w:val="004F0A50"/>
    <w:rsid w:val="004F1F70"/>
    <w:rsid w:val="004F2897"/>
    <w:rsid w:val="00500847"/>
    <w:rsid w:val="0050271D"/>
    <w:rsid w:val="005048A3"/>
    <w:rsid w:val="00504908"/>
    <w:rsid w:val="0050568A"/>
    <w:rsid w:val="00505AEE"/>
    <w:rsid w:val="00505CEB"/>
    <w:rsid w:val="00507829"/>
    <w:rsid w:val="0051191E"/>
    <w:rsid w:val="0051374C"/>
    <w:rsid w:val="00514C1A"/>
    <w:rsid w:val="005165BC"/>
    <w:rsid w:val="005169BC"/>
    <w:rsid w:val="00516A44"/>
    <w:rsid w:val="0052057B"/>
    <w:rsid w:val="0052745F"/>
    <w:rsid w:val="005347EB"/>
    <w:rsid w:val="00540A7A"/>
    <w:rsid w:val="005429B9"/>
    <w:rsid w:val="00544340"/>
    <w:rsid w:val="00546B4D"/>
    <w:rsid w:val="00550716"/>
    <w:rsid w:val="00552112"/>
    <w:rsid w:val="00552C4F"/>
    <w:rsid w:val="00553F50"/>
    <w:rsid w:val="0056287A"/>
    <w:rsid w:val="0057259E"/>
    <w:rsid w:val="00572AD3"/>
    <w:rsid w:val="00572ECB"/>
    <w:rsid w:val="0057315A"/>
    <w:rsid w:val="00573685"/>
    <w:rsid w:val="00573BAE"/>
    <w:rsid w:val="005754C6"/>
    <w:rsid w:val="0057793A"/>
    <w:rsid w:val="005806E7"/>
    <w:rsid w:val="00580DF7"/>
    <w:rsid w:val="005827CC"/>
    <w:rsid w:val="0058294C"/>
    <w:rsid w:val="00583D35"/>
    <w:rsid w:val="0058612C"/>
    <w:rsid w:val="00587EDB"/>
    <w:rsid w:val="00587F42"/>
    <w:rsid w:val="00596920"/>
    <w:rsid w:val="005A2F71"/>
    <w:rsid w:val="005A353B"/>
    <w:rsid w:val="005A48E8"/>
    <w:rsid w:val="005A59BB"/>
    <w:rsid w:val="005A76FC"/>
    <w:rsid w:val="005A7719"/>
    <w:rsid w:val="005A7B01"/>
    <w:rsid w:val="005B127B"/>
    <w:rsid w:val="005B2351"/>
    <w:rsid w:val="005B3200"/>
    <w:rsid w:val="005B5A80"/>
    <w:rsid w:val="005B5CDF"/>
    <w:rsid w:val="005B5DEA"/>
    <w:rsid w:val="005B6188"/>
    <w:rsid w:val="005B78D0"/>
    <w:rsid w:val="005C49B5"/>
    <w:rsid w:val="005C602C"/>
    <w:rsid w:val="005C61F3"/>
    <w:rsid w:val="005C6537"/>
    <w:rsid w:val="005C7659"/>
    <w:rsid w:val="005D0231"/>
    <w:rsid w:val="005D20F4"/>
    <w:rsid w:val="005D2A91"/>
    <w:rsid w:val="005D4385"/>
    <w:rsid w:val="005D4D6E"/>
    <w:rsid w:val="005D7897"/>
    <w:rsid w:val="005E07DC"/>
    <w:rsid w:val="005E4987"/>
    <w:rsid w:val="005E6D8D"/>
    <w:rsid w:val="005E763D"/>
    <w:rsid w:val="005F1307"/>
    <w:rsid w:val="005F2DF5"/>
    <w:rsid w:val="005F5B69"/>
    <w:rsid w:val="005F5D00"/>
    <w:rsid w:val="005F699F"/>
    <w:rsid w:val="00602755"/>
    <w:rsid w:val="006044BF"/>
    <w:rsid w:val="00605CA2"/>
    <w:rsid w:val="00605E7E"/>
    <w:rsid w:val="006065A1"/>
    <w:rsid w:val="00610620"/>
    <w:rsid w:val="00611174"/>
    <w:rsid w:val="00612161"/>
    <w:rsid w:val="006139B0"/>
    <w:rsid w:val="00615610"/>
    <w:rsid w:val="006218BC"/>
    <w:rsid w:val="00624E59"/>
    <w:rsid w:val="00624F47"/>
    <w:rsid w:val="00626B90"/>
    <w:rsid w:val="00633353"/>
    <w:rsid w:val="00637D7E"/>
    <w:rsid w:val="006404F8"/>
    <w:rsid w:val="00640CAD"/>
    <w:rsid w:val="00641CB4"/>
    <w:rsid w:val="0064253C"/>
    <w:rsid w:val="0064274C"/>
    <w:rsid w:val="00642CD1"/>
    <w:rsid w:val="00645612"/>
    <w:rsid w:val="00646D7C"/>
    <w:rsid w:val="00647880"/>
    <w:rsid w:val="006538DE"/>
    <w:rsid w:val="00654F76"/>
    <w:rsid w:val="00660CE2"/>
    <w:rsid w:val="00661099"/>
    <w:rsid w:val="00661FD1"/>
    <w:rsid w:val="00662853"/>
    <w:rsid w:val="00662E53"/>
    <w:rsid w:val="00667116"/>
    <w:rsid w:val="0066731D"/>
    <w:rsid w:val="0067019D"/>
    <w:rsid w:val="0067301B"/>
    <w:rsid w:val="00676BCE"/>
    <w:rsid w:val="006802A9"/>
    <w:rsid w:val="0068049C"/>
    <w:rsid w:val="00687BF1"/>
    <w:rsid w:val="006900C0"/>
    <w:rsid w:val="00692BD6"/>
    <w:rsid w:val="00696E37"/>
    <w:rsid w:val="0069778E"/>
    <w:rsid w:val="006A18C9"/>
    <w:rsid w:val="006A4EBF"/>
    <w:rsid w:val="006A71C4"/>
    <w:rsid w:val="006B12FC"/>
    <w:rsid w:val="006B23C3"/>
    <w:rsid w:val="006B66DF"/>
    <w:rsid w:val="006B7D2C"/>
    <w:rsid w:val="006B7D55"/>
    <w:rsid w:val="006C29E9"/>
    <w:rsid w:val="006C3949"/>
    <w:rsid w:val="006C4449"/>
    <w:rsid w:val="006D07CC"/>
    <w:rsid w:val="006D0A1F"/>
    <w:rsid w:val="006D47BC"/>
    <w:rsid w:val="006D732B"/>
    <w:rsid w:val="006D7B1F"/>
    <w:rsid w:val="006E04C2"/>
    <w:rsid w:val="006E1AF5"/>
    <w:rsid w:val="006E32BC"/>
    <w:rsid w:val="006E379B"/>
    <w:rsid w:val="006E5BFC"/>
    <w:rsid w:val="006E6448"/>
    <w:rsid w:val="006E7427"/>
    <w:rsid w:val="006F2841"/>
    <w:rsid w:val="006F5F28"/>
    <w:rsid w:val="006F7B28"/>
    <w:rsid w:val="007003F8"/>
    <w:rsid w:val="0070062D"/>
    <w:rsid w:val="007019E4"/>
    <w:rsid w:val="00703E64"/>
    <w:rsid w:val="00707351"/>
    <w:rsid w:val="0071043B"/>
    <w:rsid w:val="007109CA"/>
    <w:rsid w:val="00715311"/>
    <w:rsid w:val="0071547C"/>
    <w:rsid w:val="0071781C"/>
    <w:rsid w:val="00717D44"/>
    <w:rsid w:val="00721DCD"/>
    <w:rsid w:val="00723219"/>
    <w:rsid w:val="00723B35"/>
    <w:rsid w:val="00725180"/>
    <w:rsid w:val="00726D6B"/>
    <w:rsid w:val="007278BA"/>
    <w:rsid w:val="0073331E"/>
    <w:rsid w:val="00736A3D"/>
    <w:rsid w:val="00740E87"/>
    <w:rsid w:val="00743C60"/>
    <w:rsid w:val="007453DC"/>
    <w:rsid w:val="0075187C"/>
    <w:rsid w:val="00754B05"/>
    <w:rsid w:val="007555F0"/>
    <w:rsid w:val="00756606"/>
    <w:rsid w:val="007602D8"/>
    <w:rsid w:val="00761183"/>
    <w:rsid w:val="00761D66"/>
    <w:rsid w:val="00763D6B"/>
    <w:rsid w:val="007679EB"/>
    <w:rsid w:val="0077022B"/>
    <w:rsid w:val="00770ACC"/>
    <w:rsid w:val="00772492"/>
    <w:rsid w:val="00776B95"/>
    <w:rsid w:val="00777BAD"/>
    <w:rsid w:val="0078094B"/>
    <w:rsid w:val="00781DC5"/>
    <w:rsid w:val="0078220F"/>
    <w:rsid w:val="00783F5E"/>
    <w:rsid w:val="00784808"/>
    <w:rsid w:val="00791309"/>
    <w:rsid w:val="00792282"/>
    <w:rsid w:val="007931AD"/>
    <w:rsid w:val="007939A9"/>
    <w:rsid w:val="00794B99"/>
    <w:rsid w:val="0079727F"/>
    <w:rsid w:val="007A21B7"/>
    <w:rsid w:val="007A55EB"/>
    <w:rsid w:val="007A614C"/>
    <w:rsid w:val="007A6A1D"/>
    <w:rsid w:val="007A6C91"/>
    <w:rsid w:val="007A7A79"/>
    <w:rsid w:val="007B0245"/>
    <w:rsid w:val="007B0B76"/>
    <w:rsid w:val="007B21BC"/>
    <w:rsid w:val="007B32CC"/>
    <w:rsid w:val="007B60C6"/>
    <w:rsid w:val="007B73D1"/>
    <w:rsid w:val="007C2AB3"/>
    <w:rsid w:val="007C315C"/>
    <w:rsid w:val="007C65BE"/>
    <w:rsid w:val="007D07E4"/>
    <w:rsid w:val="007D08F1"/>
    <w:rsid w:val="007D1613"/>
    <w:rsid w:val="007D2045"/>
    <w:rsid w:val="007D2484"/>
    <w:rsid w:val="007D6155"/>
    <w:rsid w:val="007D6842"/>
    <w:rsid w:val="007D6B3A"/>
    <w:rsid w:val="007E041C"/>
    <w:rsid w:val="007F08DD"/>
    <w:rsid w:val="007F0FDD"/>
    <w:rsid w:val="007F2ABD"/>
    <w:rsid w:val="007F34E2"/>
    <w:rsid w:val="007F40E7"/>
    <w:rsid w:val="007F6888"/>
    <w:rsid w:val="0080081B"/>
    <w:rsid w:val="00801C85"/>
    <w:rsid w:val="00806254"/>
    <w:rsid w:val="008068F8"/>
    <w:rsid w:val="00806D6F"/>
    <w:rsid w:val="0081167B"/>
    <w:rsid w:val="00811704"/>
    <w:rsid w:val="00812667"/>
    <w:rsid w:val="008311A7"/>
    <w:rsid w:val="0083138C"/>
    <w:rsid w:val="00832756"/>
    <w:rsid w:val="008354BA"/>
    <w:rsid w:val="008355F8"/>
    <w:rsid w:val="0083646D"/>
    <w:rsid w:val="00837F3B"/>
    <w:rsid w:val="008402D4"/>
    <w:rsid w:val="00843C26"/>
    <w:rsid w:val="008469C0"/>
    <w:rsid w:val="00846EFE"/>
    <w:rsid w:val="0085129F"/>
    <w:rsid w:val="00852C2C"/>
    <w:rsid w:val="00852D57"/>
    <w:rsid w:val="008549B8"/>
    <w:rsid w:val="00855B8E"/>
    <w:rsid w:val="00860BDC"/>
    <w:rsid w:val="008656BB"/>
    <w:rsid w:val="00865DEF"/>
    <w:rsid w:val="008731D2"/>
    <w:rsid w:val="0087354D"/>
    <w:rsid w:val="00873874"/>
    <w:rsid w:val="008750E0"/>
    <w:rsid w:val="008757F7"/>
    <w:rsid w:val="00880DF7"/>
    <w:rsid w:val="008812D7"/>
    <w:rsid w:val="00881356"/>
    <w:rsid w:val="00881FB5"/>
    <w:rsid w:val="00893E74"/>
    <w:rsid w:val="00895520"/>
    <w:rsid w:val="008963A8"/>
    <w:rsid w:val="0089661B"/>
    <w:rsid w:val="008A0D55"/>
    <w:rsid w:val="008A1CC5"/>
    <w:rsid w:val="008A36B1"/>
    <w:rsid w:val="008A4F44"/>
    <w:rsid w:val="008A5BDA"/>
    <w:rsid w:val="008A5CD3"/>
    <w:rsid w:val="008B562C"/>
    <w:rsid w:val="008C01F6"/>
    <w:rsid w:val="008C12FC"/>
    <w:rsid w:val="008C1BFE"/>
    <w:rsid w:val="008C1D06"/>
    <w:rsid w:val="008C23AC"/>
    <w:rsid w:val="008C4B52"/>
    <w:rsid w:val="008C4DE4"/>
    <w:rsid w:val="008C649A"/>
    <w:rsid w:val="008C6918"/>
    <w:rsid w:val="008C6F15"/>
    <w:rsid w:val="008D314E"/>
    <w:rsid w:val="008D3878"/>
    <w:rsid w:val="008D5ABC"/>
    <w:rsid w:val="008E1CDE"/>
    <w:rsid w:val="008E2AD9"/>
    <w:rsid w:val="008E5084"/>
    <w:rsid w:val="008E708B"/>
    <w:rsid w:val="008E7510"/>
    <w:rsid w:val="008E7BDE"/>
    <w:rsid w:val="008F171E"/>
    <w:rsid w:val="008F3B8E"/>
    <w:rsid w:val="008F4372"/>
    <w:rsid w:val="008F4B08"/>
    <w:rsid w:val="008F4B0D"/>
    <w:rsid w:val="008F53FA"/>
    <w:rsid w:val="008F63D2"/>
    <w:rsid w:val="0090048D"/>
    <w:rsid w:val="009021C3"/>
    <w:rsid w:val="009030DE"/>
    <w:rsid w:val="0090363C"/>
    <w:rsid w:val="00903C36"/>
    <w:rsid w:val="0090431A"/>
    <w:rsid w:val="00904B34"/>
    <w:rsid w:val="00905023"/>
    <w:rsid w:val="00910AA1"/>
    <w:rsid w:val="0091138A"/>
    <w:rsid w:val="00912888"/>
    <w:rsid w:val="00915392"/>
    <w:rsid w:val="00915F90"/>
    <w:rsid w:val="009165F9"/>
    <w:rsid w:val="009168A9"/>
    <w:rsid w:val="0091735F"/>
    <w:rsid w:val="009206AB"/>
    <w:rsid w:val="00920970"/>
    <w:rsid w:val="0092299B"/>
    <w:rsid w:val="009236C6"/>
    <w:rsid w:val="00923C51"/>
    <w:rsid w:val="00924995"/>
    <w:rsid w:val="00924FCD"/>
    <w:rsid w:val="009257F1"/>
    <w:rsid w:val="00931216"/>
    <w:rsid w:val="00932930"/>
    <w:rsid w:val="00932F63"/>
    <w:rsid w:val="00933102"/>
    <w:rsid w:val="00933750"/>
    <w:rsid w:val="00936416"/>
    <w:rsid w:val="00940797"/>
    <w:rsid w:val="00941723"/>
    <w:rsid w:val="0094227F"/>
    <w:rsid w:val="00942AEF"/>
    <w:rsid w:val="00944931"/>
    <w:rsid w:val="00944D1F"/>
    <w:rsid w:val="00946891"/>
    <w:rsid w:val="00946A6A"/>
    <w:rsid w:val="00947D76"/>
    <w:rsid w:val="00952CDF"/>
    <w:rsid w:val="00953035"/>
    <w:rsid w:val="00956A35"/>
    <w:rsid w:val="00957A71"/>
    <w:rsid w:val="00961592"/>
    <w:rsid w:val="00963604"/>
    <w:rsid w:val="0097098E"/>
    <w:rsid w:val="00971FBF"/>
    <w:rsid w:val="00972439"/>
    <w:rsid w:val="00972FC6"/>
    <w:rsid w:val="00973B4E"/>
    <w:rsid w:val="00974360"/>
    <w:rsid w:val="0097466E"/>
    <w:rsid w:val="00974B74"/>
    <w:rsid w:val="00974D27"/>
    <w:rsid w:val="009750CF"/>
    <w:rsid w:val="00975D1E"/>
    <w:rsid w:val="00976094"/>
    <w:rsid w:val="00976903"/>
    <w:rsid w:val="00984F1C"/>
    <w:rsid w:val="009866D1"/>
    <w:rsid w:val="009912F6"/>
    <w:rsid w:val="009927D8"/>
    <w:rsid w:val="009949B9"/>
    <w:rsid w:val="0099737F"/>
    <w:rsid w:val="009A01B6"/>
    <w:rsid w:val="009B0564"/>
    <w:rsid w:val="009B126C"/>
    <w:rsid w:val="009B46AB"/>
    <w:rsid w:val="009B5D39"/>
    <w:rsid w:val="009B666C"/>
    <w:rsid w:val="009B7C61"/>
    <w:rsid w:val="009C10A5"/>
    <w:rsid w:val="009C299B"/>
    <w:rsid w:val="009C33B5"/>
    <w:rsid w:val="009C6216"/>
    <w:rsid w:val="009C67E2"/>
    <w:rsid w:val="009D41D0"/>
    <w:rsid w:val="009D7171"/>
    <w:rsid w:val="009D7AB2"/>
    <w:rsid w:val="009E0EBB"/>
    <w:rsid w:val="009E39AE"/>
    <w:rsid w:val="009E3D2E"/>
    <w:rsid w:val="009E4980"/>
    <w:rsid w:val="009E6D10"/>
    <w:rsid w:val="009F04D4"/>
    <w:rsid w:val="009F3533"/>
    <w:rsid w:val="009F4F73"/>
    <w:rsid w:val="009F5411"/>
    <w:rsid w:val="009F5736"/>
    <w:rsid w:val="009F596F"/>
    <w:rsid w:val="009F79FE"/>
    <w:rsid w:val="00A01200"/>
    <w:rsid w:val="00A028C3"/>
    <w:rsid w:val="00A04CCB"/>
    <w:rsid w:val="00A04E7A"/>
    <w:rsid w:val="00A04F24"/>
    <w:rsid w:val="00A11D26"/>
    <w:rsid w:val="00A12A54"/>
    <w:rsid w:val="00A13056"/>
    <w:rsid w:val="00A13685"/>
    <w:rsid w:val="00A136DC"/>
    <w:rsid w:val="00A14E96"/>
    <w:rsid w:val="00A1517D"/>
    <w:rsid w:val="00A160F9"/>
    <w:rsid w:val="00A16E19"/>
    <w:rsid w:val="00A2091C"/>
    <w:rsid w:val="00A2114C"/>
    <w:rsid w:val="00A24E8E"/>
    <w:rsid w:val="00A2532D"/>
    <w:rsid w:val="00A25CF2"/>
    <w:rsid w:val="00A2784E"/>
    <w:rsid w:val="00A3038A"/>
    <w:rsid w:val="00A30940"/>
    <w:rsid w:val="00A33354"/>
    <w:rsid w:val="00A33FE2"/>
    <w:rsid w:val="00A358B2"/>
    <w:rsid w:val="00A359C5"/>
    <w:rsid w:val="00A35E6B"/>
    <w:rsid w:val="00A40F84"/>
    <w:rsid w:val="00A42328"/>
    <w:rsid w:val="00A428E2"/>
    <w:rsid w:val="00A437E2"/>
    <w:rsid w:val="00A45DB4"/>
    <w:rsid w:val="00A509F0"/>
    <w:rsid w:val="00A52F42"/>
    <w:rsid w:val="00A57AB6"/>
    <w:rsid w:val="00A63249"/>
    <w:rsid w:val="00A63ED1"/>
    <w:rsid w:val="00A63EDE"/>
    <w:rsid w:val="00A713BC"/>
    <w:rsid w:val="00A71A56"/>
    <w:rsid w:val="00A72BC6"/>
    <w:rsid w:val="00A73DEF"/>
    <w:rsid w:val="00A73E88"/>
    <w:rsid w:val="00A7453F"/>
    <w:rsid w:val="00A74A90"/>
    <w:rsid w:val="00A75311"/>
    <w:rsid w:val="00A7621B"/>
    <w:rsid w:val="00A77BB6"/>
    <w:rsid w:val="00A80B91"/>
    <w:rsid w:val="00A80F99"/>
    <w:rsid w:val="00A81FC1"/>
    <w:rsid w:val="00A85404"/>
    <w:rsid w:val="00A9042E"/>
    <w:rsid w:val="00A92548"/>
    <w:rsid w:val="00A92FA6"/>
    <w:rsid w:val="00A96D1D"/>
    <w:rsid w:val="00AA3036"/>
    <w:rsid w:val="00AA3888"/>
    <w:rsid w:val="00AA4341"/>
    <w:rsid w:val="00AA4E7E"/>
    <w:rsid w:val="00AA58BC"/>
    <w:rsid w:val="00AA7910"/>
    <w:rsid w:val="00AA7E5D"/>
    <w:rsid w:val="00AB023E"/>
    <w:rsid w:val="00AB042F"/>
    <w:rsid w:val="00AB09ED"/>
    <w:rsid w:val="00AB19F7"/>
    <w:rsid w:val="00AB608A"/>
    <w:rsid w:val="00AB7B07"/>
    <w:rsid w:val="00AC0283"/>
    <w:rsid w:val="00AC2E7F"/>
    <w:rsid w:val="00AC3C69"/>
    <w:rsid w:val="00AC4D47"/>
    <w:rsid w:val="00AC64A5"/>
    <w:rsid w:val="00AD0704"/>
    <w:rsid w:val="00AD3C27"/>
    <w:rsid w:val="00AE1ADD"/>
    <w:rsid w:val="00AE248F"/>
    <w:rsid w:val="00AE39B6"/>
    <w:rsid w:val="00AE5AE7"/>
    <w:rsid w:val="00AE661B"/>
    <w:rsid w:val="00AE739A"/>
    <w:rsid w:val="00AE7452"/>
    <w:rsid w:val="00AF5773"/>
    <w:rsid w:val="00B01A20"/>
    <w:rsid w:val="00B022B7"/>
    <w:rsid w:val="00B03A90"/>
    <w:rsid w:val="00B04B2A"/>
    <w:rsid w:val="00B05F5A"/>
    <w:rsid w:val="00B07D87"/>
    <w:rsid w:val="00B107F5"/>
    <w:rsid w:val="00B17E1F"/>
    <w:rsid w:val="00B2473B"/>
    <w:rsid w:val="00B24DE4"/>
    <w:rsid w:val="00B254DA"/>
    <w:rsid w:val="00B256AA"/>
    <w:rsid w:val="00B311D4"/>
    <w:rsid w:val="00B33068"/>
    <w:rsid w:val="00B342BD"/>
    <w:rsid w:val="00B34444"/>
    <w:rsid w:val="00B345AB"/>
    <w:rsid w:val="00B359CF"/>
    <w:rsid w:val="00B36AEF"/>
    <w:rsid w:val="00B40557"/>
    <w:rsid w:val="00B40B75"/>
    <w:rsid w:val="00B42435"/>
    <w:rsid w:val="00B43EC9"/>
    <w:rsid w:val="00B52071"/>
    <w:rsid w:val="00B56E89"/>
    <w:rsid w:val="00B5723E"/>
    <w:rsid w:val="00B63514"/>
    <w:rsid w:val="00B71C3D"/>
    <w:rsid w:val="00B733C5"/>
    <w:rsid w:val="00B75FC9"/>
    <w:rsid w:val="00B76B27"/>
    <w:rsid w:val="00B7786B"/>
    <w:rsid w:val="00B82F0D"/>
    <w:rsid w:val="00B831F0"/>
    <w:rsid w:val="00B8349A"/>
    <w:rsid w:val="00B83DB4"/>
    <w:rsid w:val="00B851AB"/>
    <w:rsid w:val="00B91609"/>
    <w:rsid w:val="00B92827"/>
    <w:rsid w:val="00B928BC"/>
    <w:rsid w:val="00B936B6"/>
    <w:rsid w:val="00B95670"/>
    <w:rsid w:val="00BA01B7"/>
    <w:rsid w:val="00BA0711"/>
    <w:rsid w:val="00BA1895"/>
    <w:rsid w:val="00BA1CF7"/>
    <w:rsid w:val="00BA21DB"/>
    <w:rsid w:val="00BA44D8"/>
    <w:rsid w:val="00BA650B"/>
    <w:rsid w:val="00BA7F92"/>
    <w:rsid w:val="00BB6110"/>
    <w:rsid w:val="00BB7B45"/>
    <w:rsid w:val="00BB7F06"/>
    <w:rsid w:val="00BC0538"/>
    <w:rsid w:val="00BC1955"/>
    <w:rsid w:val="00BC4FE7"/>
    <w:rsid w:val="00BC6547"/>
    <w:rsid w:val="00BC6E5E"/>
    <w:rsid w:val="00BD05E6"/>
    <w:rsid w:val="00BD0694"/>
    <w:rsid w:val="00BD0824"/>
    <w:rsid w:val="00BD2524"/>
    <w:rsid w:val="00BD32A0"/>
    <w:rsid w:val="00BD3874"/>
    <w:rsid w:val="00BE01E1"/>
    <w:rsid w:val="00BE020E"/>
    <w:rsid w:val="00BE05CE"/>
    <w:rsid w:val="00BE194F"/>
    <w:rsid w:val="00BE50EC"/>
    <w:rsid w:val="00BE6B49"/>
    <w:rsid w:val="00BE7190"/>
    <w:rsid w:val="00BF0947"/>
    <w:rsid w:val="00BF2F7B"/>
    <w:rsid w:val="00BF42D9"/>
    <w:rsid w:val="00BF4536"/>
    <w:rsid w:val="00BF4F1F"/>
    <w:rsid w:val="00BF6112"/>
    <w:rsid w:val="00BF70F6"/>
    <w:rsid w:val="00C00237"/>
    <w:rsid w:val="00C00946"/>
    <w:rsid w:val="00C017AB"/>
    <w:rsid w:val="00C12446"/>
    <w:rsid w:val="00C12E32"/>
    <w:rsid w:val="00C13260"/>
    <w:rsid w:val="00C14544"/>
    <w:rsid w:val="00C14F19"/>
    <w:rsid w:val="00C263C6"/>
    <w:rsid w:val="00C27EC9"/>
    <w:rsid w:val="00C30BFF"/>
    <w:rsid w:val="00C31165"/>
    <w:rsid w:val="00C3273C"/>
    <w:rsid w:val="00C34F91"/>
    <w:rsid w:val="00C34FB5"/>
    <w:rsid w:val="00C36E05"/>
    <w:rsid w:val="00C36EB7"/>
    <w:rsid w:val="00C37902"/>
    <w:rsid w:val="00C37F91"/>
    <w:rsid w:val="00C40454"/>
    <w:rsid w:val="00C440C5"/>
    <w:rsid w:val="00C51922"/>
    <w:rsid w:val="00C519A1"/>
    <w:rsid w:val="00C526D9"/>
    <w:rsid w:val="00C54072"/>
    <w:rsid w:val="00C545F4"/>
    <w:rsid w:val="00C56007"/>
    <w:rsid w:val="00C62B31"/>
    <w:rsid w:val="00C64767"/>
    <w:rsid w:val="00C64BB2"/>
    <w:rsid w:val="00C6657F"/>
    <w:rsid w:val="00C67FCB"/>
    <w:rsid w:val="00C70309"/>
    <w:rsid w:val="00C7689B"/>
    <w:rsid w:val="00C77496"/>
    <w:rsid w:val="00C806AC"/>
    <w:rsid w:val="00C832D8"/>
    <w:rsid w:val="00C833B0"/>
    <w:rsid w:val="00C84399"/>
    <w:rsid w:val="00C8636D"/>
    <w:rsid w:val="00C90990"/>
    <w:rsid w:val="00C911B1"/>
    <w:rsid w:val="00C9169A"/>
    <w:rsid w:val="00C91B1B"/>
    <w:rsid w:val="00C92CBC"/>
    <w:rsid w:val="00C936D1"/>
    <w:rsid w:val="00C9371A"/>
    <w:rsid w:val="00C9388C"/>
    <w:rsid w:val="00C976AF"/>
    <w:rsid w:val="00CA05D2"/>
    <w:rsid w:val="00CA36AD"/>
    <w:rsid w:val="00CA67A4"/>
    <w:rsid w:val="00CB0F69"/>
    <w:rsid w:val="00CB2C0D"/>
    <w:rsid w:val="00CB3671"/>
    <w:rsid w:val="00CB4705"/>
    <w:rsid w:val="00CC23A9"/>
    <w:rsid w:val="00CC3D3B"/>
    <w:rsid w:val="00CC570E"/>
    <w:rsid w:val="00CC7625"/>
    <w:rsid w:val="00CC7EE6"/>
    <w:rsid w:val="00CD188D"/>
    <w:rsid w:val="00CD1B0C"/>
    <w:rsid w:val="00CD1E58"/>
    <w:rsid w:val="00CD2559"/>
    <w:rsid w:val="00CD2633"/>
    <w:rsid w:val="00CD2809"/>
    <w:rsid w:val="00CD4ECA"/>
    <w:rsid w:val="00CD72BC"/>
    <w:rsid w:val="00CE0450"/>
    <w:rsid w:val="00CE1A92"/>
    <w:rsid w:val="00CE1C3D"/>
    <w:rsid w:val="00CE7EBA"/>
    <w:rsid w:val="00D00939"/>
    <w:rsid w:val="00D0184E"/>
    <w:rsid w:val="00D0215F"/>
    <w:rsid w:val="00D0788C"/>
    <w:rsid w:val="00D11055"/>
    <w:rsid w:val="00D159D5"/>
    <w:rsid w:val="00D15E69"/>
    <w:rsid w:val="00D1629E"/>
    <w:rsid w:val="00D1776E"/>
    <w:rsid w:val="00D24912"/>
    <w:rsid w:val="00D25C14"/>
    <w:rsid w:val="00D2644B"/>
    <w:rsid w:val="00D31077"/>
    <w:rsid w:val="00D31817"/>
    <w:rsid w:val="00D32385"/>
    <w:rsid w:val="00D35758"/>
    <w:rsid w:val="00D40757"/>
    <w:rsid w:val="00D4165C"/>
    <w:rsid w:val="00D41812"/>
    <w:rsid w:val="00D479EF"/>
    <w:rsid w:val="00D501DA"/>
    <w:rsid w:val="00D556FD"/>
    <w:rsid w:val="00D567B1"/>
    <w:rsid w:val="00D6272A"/>
    <w:rsid w:val="00D63E6C"/>
    <w:rsid w:val="00D658CB"/>
    <w:rsid w:val="00D6706C"/>
    <w:rsid w:val="00D67B65"/>
    <w:rsid w:val="00D714FB"/>
    <w:rsid w:val="00D71DE4"/>
    <w:rsid w:val="00D75063"/>
    <w:rsid w:val="00D7562F"/>
    <w:rsid w:val="00D825EE"/>
    <w:rsid w:val="00D828AE"/>
    <w:rsid w:val="00D84E91"/>
    <w:rsid w:val="00D90760"/>
    <w:rsid w:val="00D910B2"/>
    <w:rsid w:val="00D91120"/>
    <w:rsid w:val="00D92EF9"/>
    <w:rsid w:val="00D93A02"/>
    <w:rsid w:val="00D93EC4"/>
    <w:rsid w:val="00D94637"/>
    <w:rsid w:val="00D95162"/>
    <w:rsid w:val="00D96A28"/>
    <w:rsid w:val="00D96F77"/>
    <w:rsid w:val="00DA01A2"/>
    <w:rsid w:val="00DA2658"/>
    <w:rsid w:val="00DA2993"/>
    <w:rsid w:val="00DA30F2"/>
    <w:rsid w:val="00DA46BF"/>
    <w:rsid w:val="00DA46CD"/>
    <w:rsid w:val="00DA7FEE"/>
    <w:rsid w:val="00DB1BD0"/>
    <w:rsid w:val="00DB394B"/>
    <w:rsid w:val="00DB4338"/>
    <w:rsid w:val="00DB4FE8"/>
    <w:rsid w:val="00DB737B"/>
    <w:rsid w:val="00DB77AC"/>
    <w:rsid w:val="00DC031E"/>
    <w:rsid w:val="00DC0B46"/>
    <w:rsid w:val="00DC2B61"/>
    <w:rsid w:val="00DC6AED"/>
    <w:rsid w:val="00DD0069"/>
    <w:rsid w:val="00DD0BBE"/>
    <w:rsid w:val="00DD64E7"/>
    <w:rsid w:val="00DD6CDD"/>
    <w:rsid w:val="00DD7C7A"/>
    <w:rsid w:val="00DE2428"/>
    <w:rsid w:val="00DE4B36"/>
    <w:rsid w:val="00DF0794"/>
    <w:rsid w:val="00DF15FE"/>
    <w:rsid w:val="00DF4907"/>
    <w:rsid w:val="00DF6410"/>
    <w:rsid w:val="00DF7390"/>
    <w:rsid w:val="00E011F8"/>
    <w:rsid w:val="00E0406F"/>
    <w:rsid w:val="00E0773F"/>
    <w:rsid w:val="00E07E76"/>
    <w:rsid w:val="00E124ED"/>
    <w:rsid w:val="00E12A23"/>
    <w:rsid w:val="00E12AF6"/>
    <w:rsid w:val="00E1622E"/>
    <w:rsid w:val="00E162F4"/>
    <w:rsid w:val="00E16879"/>
    <w:rsid w:val="00E16DC2"/>
    <w:rsid w:val="00E318EB"/>
    <w:rsid w:val="00E350F0"/>
    <w:rsid w:val="00E353E1"/>
    <w:rsid w:val="00E3698F"/>
    <w:rsid w:val="00E373EC"/>
    <w:rsid w:val="00E41DF0"/>
    <w:rsid w:val="00E44E4B"/>
    <w:rsid w:val="00E46AAC"/>
    <w:rsid w:val="00E54589"/>
    <w:rsid w:val="00E54F28"/>
    <w:rsid w:val="00E565E8"/>
    <w:rsid w:val="00E57078"/>
    <w:rsid w:val="00E5718A"/>
    <w:rsid w:val="00E6289A"/>
    <w:rsid w:val="00E650E3"/>
    <w:rsid w:val="00E7004B"/>
    <w:rsid w:val="00E70382"/>
    <w:rsid w:val="00E72FA9"/>
    <w:rsid w:val="00E736DA"/>
    <w:rsid w:val="00E74EF0"/>
    <w:rsid w:val="00E7784F"/>
    <w:rsid w:val="00E81285"/>
    <w:rsid w:val="00E82186"/>
    <w:rsid w:val="00E82F4E"/>
    <w:rsid w:val="00E85DFC"/>
    <w:rsid w:val="00E85E6A"/>
    <w:rsid w:val="00E920A4"/>
    <w:rsid w:val="00E9724A"/>
    <w:rsid w:val="00EA14FD"/>
    <w:rsid w:val="00EA2757"/>
    <w:rsid w:val="00EA39A9"/>
    <w:rsid w:val="00EA6CEC"/>
    <w:rsid w:val="00EA7FD9"/>
    <w:rsid w:val="00EB258B"/>
    <w:rsid w:val="00EB4288"/>
    <w:rsid w:val="00EB4663"/>
    <w:rsid w:val="00EB7717"/>
    <w:rsid w:val="00EB7F0B"/>
    <w:rsid w:val="00EC0B83"/>
    <w:rsid w:val="00EC15D8"/>
    <w:rsid w:val="00EC1A72"/>
    <w:rsid w:val="00EC1A9C"/>
    <w:rsid w:val="00EC57EC"/>
    <w:rsid w:val="00ED0705"/>
    <w:rsid w:val="00ED2522"/>
    <w:rsid w:val="00ED3802"/>
    <w:rsid w:val="00ED6A75"/>
    <w:rsid w:val="00EE04D6"/>
    <w:rsid w:val="00EE193E"/>
    <w:rsid w:val="00EE223A"/>
    <w:rsid w:val="00EE2BEA"/>
    <w:rsid w:val="00EE2F53"/>
    <w:rsid w:val="00EE3297"/>
    <w:rsid w:val="00EE3CC4"/>
    <w:rsid w:val="00EE4B2E"/>
    <w:rsid w:val="00EE694C"/>
    <w:rsid w:val="00EF1C4D"/>
    <w:rsid w:val="00EF7BD3"/>
    <w:rsid w:val="00F0078E"/>
    <w:rsid w:val="00F03AEA"/>
    <w:rsid w:val="00F05C5B"/>
    <w:rsid w:val="00F067ED"/>
    <w:rsid w:val="00F138E4"/>
    <w:rsid w:val="00F13D27"/>
    <w:rsid w:val="00F14445"/>
    <w:rsid w:val="00F14B61"/>
    <w:rsid w:val="00F14CD1"/>
    <w:rsid w:val="00F152C1"/>
    <w:rsid w:val="00F20F15"/>
    <w:rsid w:val="00F21223"/>
    <w:rsid w:val="00F21CEC"/>
    <w:rsid w:val="00F22444"/>
    <w:rsid w:val="00F242E2"/>
    <w:rsid w:val="00F25941"/>
    <w:rsid w:val="00F26831"/>
    <w:rsid w:val="00F26C00"/>
    <w:rsid w:val="00F30AC9"/>
    <w:rsid w:val="00F3274A"/>
    <w:rsid w:val="00F33E96"/>
    <w:rsid w:val="00F35E29"/>
    <w:rsid w:val="00F4225E"/>
    <w:rsid w:val="00F436A0"/>
    <w:rsid w:val="00F43B25"/>
    <w:rsid w:val="00F43FAA"/>
    <w:rsid w:val="00F44D77"/>
    <w:rsid w:val="00F45FC0"/>
    <w:rsid w:val="00F46794"/>
    <w:rsid w:val="00F4713B"/>
    <w:rsid w:val="00F51A0C"/>
    <w:rsid w:val="00F56874"/>
    <w:rsid w:val="00F56F20"/>
    <w:rsid w:val="00F62798"/>
    <w:rsid w:val="00F633D0"/>
    <w:rsid w:val="00F637BE"/>
    <w:rsid w:val="00F64D11"/>
    <w:rsid w:val="00F700C8"/>
    <w:rsid w:val="00F71BA6"/>
    <w:rsid w:val="00F71C57"/>
    <w:rsid w:val="00F75A23"/>
    <w:rsid w:val="00F7794F"/>
    <w:rsid w:val="00F805FD"/>
    <w:rsid w:val="00F819A1"/>
    <w:rsid w:val="00F81FEA"/>
    <w:rsid w:val="00F8623E"/>
    <w:rsid w:val="00F92E3C"/>
    <w:rsid w:val="00F93E41"/>
    <w:rsid w:val="00F957B4"/>
    <w:rsid w:val="00FA0AFE"/>
    <w:rsid w:val="00FA0B0C"/>
    <w:rsid w:val="00FA0E2F"/>
    <w:rsid w:val="00FA1657"/>
    <w:rsid w:val="00FA330C"/>
    <w:rsid w:val="00FA3918"/>
    <w:rsid w:val="00FA5C52"/>
    <w:rsid w:val="00FB62B5"/>
    <w:rsid w:val="00FC70B3"/>
    <w:rsid w:val="00FC7E31"/>
    <w:rsid w:val="00FD1997"/>
    <w:rsid w:val="00FD1F73"/>
    <w:rsid w:val="00FD2408"/>
    <w:rsid w:val="00FD3EB0"/>
    <w:rsid w:val="00FD67A8"/>
    <w:rsid w:val="00FD7F10"/>
    <w:rsid w:val="00FD7F28"/>
    <w:rsid w:val="00FE1A97"/>
    <w:rsid w:val="00FE4722"/>
    <w:rsid w:val="00FE4E5A"/>
    <w:rsid w:val="00FF0444"/>
    <w:rsid w:val="00FF5389"/>
    <w:rsid w:val="00FF5B58"/>
    <w:rsid w:val="00FF5C7A"/>
    <w:rsid w:val="05CD383F"/>
    <w:rsid w:val="1638549E"/>
    <w:rsid w:val="196475CB"/>
    <w:rsid w:val="24C04FDC"/>
    <w:rsid w:val="29D75469"/>
    <w:rsid w:val="3325350E"/>
    <w:rsid w:val="35020468"/>
    <w:rsid w:val="36254ED9"/>
    <w:rsid w:val="366C44F0"/>
    <w:rsid w:val="369676A8"/>
    <w:rsid w:val="3DF20AB2"/>
    <w:rsid w:val="43E653A3"/>
    <w:rsid w:val="47012B0C"/>
    <w:rsid w:val="4B2622BF"/>
    <w:rsid w:val="4FC76F4D"/>
    <w:rsid w:val="51D73E18"/>
    <w:rsid w:val="52DF1265"/>
    <w:rsid w:val="55397F6A"/>
    <w:rsid w:val="570B228E"/>
    <w:rsid w:val="57626638"/>
    <w:rsid w:val="5BC2599F"/>
    <w:rsid w:val="5F0F7C10"/>
    <w:rsid w:val="60134EBF"/>
    <w:rsid w:val="61833E2D"/>
    <w:rsid w:val="62112104"/>
    <w:rsid w:val="62930D99"/>
    <w:rsid w:val="65124623"/>
    <w:rsid w:val="67FD3C97"/>
    <w:rsid w:val="6B3050FF"/>
    <w:rsid w:val="6D6B36C7"/>
    <w:rsid w:val="731963C9"/>
    <w:rsid w:val="784E5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9"/>
    <w:qFormat/>
    <w:pPr>
      <w:keepNext/>
      <w:keepLines/>
      <w:spacing w:line="360" w:lineRule="auto"/>
      <w:ind w:firstLineChars="200" w:firstLine="200"/>
      <w:jc w:val="center"/>
      <w:outlineLvl w:val="0"/>
    </w:pPr>
    <w:rPr>
      <w:rFonts w:ascii="宋体" w:hAnsi="Courier New"/>
      <w:b/>
      <w:kern w:val="44"/>
      <w:sz w:val="30"/>
      <w:szCs w:val="20"/>
    </w:rPr>
  </w:style>
  <w:style w:type="paragraph" w:styleId="2">
    <w:name w:val="heading 2"/>
    <w:basedOn w:val="a"/>
    <w:next w:val="a"/>
    <w:link w:val="2Char"/>
    <w:uiPriority w:val="99"/>
    <w:qFormat/>
    <w:pPr>
      <w:keepNext/>
      <w:spacing w:line="360" w:lineRule="auto"/>
      <w:jc w:val="center"/>
      <w:outlineLvl w:val="1"/>
    </w:pPr>
    <w:rPr>
      <w:rFonts w:ascii="黑体"/>
      <w:b/>
      <w:color w:val="000000"/>
      <w:sz w:val="28"/>
      <w:szCs w:val="20"/>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qFormat/>
    <w:pPr>
      <w:keepNext/>
      <w:keepLines/>
      <w:spacing w:before="280" w:after="290" w:line="376" w:lineRule="auto"/>
      <w:outlineLvl w:val="4"/>
    </w:pPr>
    <w:rPr>
      <w:b/>
      <w:bCs/>
      <w:sz w:val="28"/>
      <w:szCs w:val="28"/>
    </w:rPr>
  </w:style>
  <w:style w:type="paragraph" w:styleId="6">
    <w:name w:val="heading 6"/>
    <w:basedOn w:val="a"/>
    <w:next w:val="a"/>
    <w:uiPriority w:val="9"/>
    <w:unhideWhenUsed/>
    <w:qFormat/>
    <w:pPr>
      <w:keepNext/>
      <w:keepLines/>
      <w:spacing w:before="240" w:after="64" w:line="317" w:lineRule="auto"/>
      <w:outlineLvl w:val="5"/>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99"/>
    <w:unhideWhenUsed/>
    <w:qFormat/>
    <w:pPr>
      <w:spacing w:after="120"/>
    </w:pPr>
    <w:rPr>
      <w:rFonts w:ascii="Calibri" w:hAnsi="Calibri"/>
    </w:rPr>
  </w:style>
  <w:style w:type="paragraph" w:styleId="a4">
    <w:name w:val="Body Text First Indent"/>
    <w:basedOn w:val="a0"/>
    <w:qFormat/>
    <w:pPr>
      <w:ind w:firstLineChars="100" w:firstLine="420"/>
    </w:pPr>
  </w:style>
  <w:style w:type="paragraph" w:styleId="a5">
    <w:name w:val="Normal Indent"/>
    <w:basedOn w:val="a"/>
    <w:qFormat/>
    <w:pPr>
      <w:spacing w:line="400" w:lineRule="exact"/>
      <w:ind w:firstLineChars="200" w:firstLine="480"/>
      <w:jc w:val="left"/>
    </w:pPr>
    <w:rPr>
      <w:rFonts w:ascii="宋体" w:hAnsi="宋体"/>
      <w:color w:val="000000"/>
      <w:sz w:val="24"/>
    </w:rPr>
  </w:style>
  <w:style w:type="paragraph" w:styleId="a6">
    <w:name w:val="Body Text Indent"/>
    <w:basedOn w:val="a"/>
    <w:qFormat/>
    <w:pPr>
      <w:ind w:firstLine="630"/>
    </w:pPr>
    <w:rPr>
      <w:sz w:val="32"/>
      <w:szCs w:val="20"/>
    </w:rPr>
  </w:style>
  <w:style w:type="paragraph" w:styleId="a7">
    <w:name w:val="Plain Text"/>
    <w:basedOn w:val="a"/>
    <w:link w:val="Char1"/>
    <w:qFormat/>
    <w:rPr>
      <w:rFonts w:ascii="宋体" w:hAnsi="Courier New"/>
      <w:kern w:val="0"/>
      <w:sz w:val="20"/>
      <w:szCs w:val="20"/>
    </w:rPr>
  </w:style>
  <w:style w:type="paragraph" w:styleId="20">
    <w:name w:val="Body Text Indent 2"/>
    <w:basedOn w:val="a"/>
    <w:qFormat/>
    <w:pPr>
      <w:spacing w:after="120" w:line="480" w:lineRule="auto"/>
      <w:ind w:leftChars="200" w:left="420"/>
    </w:pPr>
  </w:style>
  <w:style w:type="paragraph" w:styleId="a8">
    <w:name w:val="Balloon Text"/>
    <w:basedOn w:val="a"/>
    <w:link w:val="Char0"/>
    <w:uiPriority w:val="99"/>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qFormat/>
  </w:style>
  <w:style w:type="character" w:styleId="ae">
    <w:name w:val="Hyperlink"/>
    <w:qFormat/>
    <w:rPr>
      <w:color w:val="0000FF"/>
      <w:u w:val="single"/>
    </w:rPr>
  </w:style>
  <w:style w:type="character" w:customStyle="1" w:styleId="1Char">
    <w:name w:val="标题 1 Char"/>
    <w:link w:val="1"/>
    <w:uiPriority w:val="99"/>
    <w:qFormat/>
    <w:rPr>
      <w:rFonts w:ascii="宋体" w:hAnsi="Courier New"/>
      <w:b/>
      <w:kern w:val="44"/>
      <w:sz w:val="30"/>
    </w:rPr>
  </w:style>
  <w:style w:type="character" w:customStyle="1" w:styleId="2Char">
    <w:name w:val="标题 2 Char"/>
    <w:link w:val="2"/>
    <w:uiPriority w:val="99"/>
    <w:qFormat/>
    <w:rPr>
      <w:rFonts w:ascii="黑体" w:hAnsi="Times New Roman"/>
      <w:b/>
      <w:color w:val="000000"/>
      <w:kern w:val="2"/>
      <w:sz w:val="28"/>
    </w:rPr>
  </w:style>
  <w:style w:type="character" w:customStyle="1" w:styleId="4Char">
    <w:name w:val="标题 4 Char"/>
    <w:link w:val="4"/>
    <w:uiPriority w:val="9"/>
    <w:semiHidden/>
    <w:qFormat/>
    <w:rPr>
      <w:rFonts w:ascii="Cambria" w:eastAsia="宋体" w:hAnsi="Cambria" w:cs="Times New Roman"/>
      <w:b/>
      <w:bCs/>
      <w:kern w:val="2"/>
      <w:sz w:val="28"/>
      <w:szCs w:val="28"/>
    </w:rPr>
  </w:style>
  <w:style w:type="character" w:customStyle="1" w:styleId="5Char">
    <w:name w:val="标题 5 Char"/>
    <w:link w:val="5"/>
    <w:uiPriority w:val="9"/>
    <w:semiHidden/>
    <w:qFormat/>
    <w:rPr>
      <w:rFonts w:ascii="Times New Roman" w:hAnsi="Times New Roman"/>
      <w:b/>
      <w:bCs/>
      <w:kern w:val="2"/>
      <w:sz w:val="28"/>
      <w:szCs w:val="28"/>
    </w:rPr>
  </w:style>
  <w:style w:type="character" w:customStyle="1" w:styleId="Char">
    <w:name w:val="正文文本 Char"/>
    <w:link w:val="a0"/>
    <w:uiPriority w:val="99"/>
    <w:qFormat/>
    <w:rPr>
      <w:kern w:val="2"/>
      <w:sz w:val="21"/>
      <w:szCs w:val="24"/>
    </w:rPr>
  </w:style>
  <w:style w:type="character" w:customStyle="1" w:styleId="Char4">
    <w:name w:val="纯文本 Char"/>
    <w:qFormat/>
    <w:rPr>
      <w:rFonts w:ascii="宋体" w:hAnsi="Courier New"/>
    </w:rPr>
  </w:style>
  <w:style w:type="character" w:customStyle="1" w:styleId="Char0">
    <w:name w:val="批注框文本 Char"/>
    <w:link w:val="a8"/>
    <w:uiPriority w:val="99"/>
    <w:semiHidden/>
    <w:qFormat/>
    <w:rPr>
      <w:rFonts w:ascii="Times New Roman" w:eastAsia="宋体" w:hAnsi="Times New Roman" w:cs="Times New Roman"/>
      <w:sz w:val="18"/>
      <w:szCs w:val="18"/>
    </w:rPr>
  </w:style>
  <w:style w:type="character" w:customStyle="1" w:styleId="Char2">
    <w:name w:val="页脚 Char"/>
    <w:link w:val="a9"/>
    <w:uiPriority w:val="99"/>
    <w:qFormat/>
    <w:rPr>
      <w:sz w:val="18"/>
      <w:szCs w:val="18"/>
    </w:rPr>
  </w:style>
  <w:style w:type="character" w:customStyle="1" w:styleId="Char3">
    <w:name w:val="页眉 Char"/>
    <w:link w:val="aa"/>
    <w:uiPriority w:val="99"/>
    <w:semiHidden/>
    <w:qFormat/>
    <w:rPr>
      <w:sz w:val="18"/>
      <w:szCs w:val="18"/>
    </w:rPr>
  </w:style>
  <w:style w:type="character" w:customStyle="1" w:styleId="Char1">
    <w:name w:val="纯文本 Char1"/>
    <w:link w:val="a7"/>
    <w:uiPriority w:val="99"/>
    <w:semiHidden/>
    <w:qFormat/>
    <w:rPr>
      <w:rFonts w:ascii="宋体" w:hAnsi="Courier New" w:cs="Courier New"/>
      <w:kern w:val="2"/>
      <w:sz w:val="21"/>
      <w:szCs w:val="21"/>
    </w:rPr>
  </w:style>
  <w:style w:type="paragraph" w:customStyle="1" w:styleId="10">
    <w:name w:val="列出段落1"/>
    <w:basedOn w:val="a"/>
    <w:uiPriority w:val="34"/>
    <w:qFormat/>
    <w:pPr>
      <w:ind w:firstLineChars="200" w:firstLine="420"/>
    </w:pPr>
  </w:style>
  <w:style w:type="paragraph" w:customStyle="1" w:styleId="Style0">
    <w:name w:val="_Style 0"/>
    <w:uiPriority w:val="1"/>
    <w:qFormat/>
    <w:pPr>
      <w:adjustRightInd w:val="0"/>
      <w:snapToGrid w:val="0"/>
    </w:pPr>
    <w:rPr>
      <w:rFonts w:ascii="Tahoma" w:eastAsia="微软雅黑" w:hAnsi="Tahoma"/>
      <w:sz w:val="22"/>
      <w:szCs w:val="22"/>
    </w:rPr>
  </w:style>
  <w:style w:type="paragraph" w:styleId="af">
    <w:name w:val="List Paragraph"/>
    <w:basedOn w:val="a"/>
    <w:link w:val="Char5"/>
    <w:uiPriority w:val="34"/>
    <w:qFormat/>
    <w:pPr>
      <w:ind w:firstLineChars="200" w:firstLine="420"/>
    </w:pPr>
  </w:style>
  <w:style w:type="character" w:customStyle="1" w:styleId="Char5">
    <w:name w:val="列出段落 Char"/>
    <w:link w:val="af"/>
    <w:uiPriority w:val="34"/>
    <w:qFormat/>
    <w:locked/>
    <w:rPr>
      <w:rFonts w:ascii="Times New Roman" w:hAnsi="Times New Roman"/>
      <w:kern w:val="2"/>
      <w:sz w:val="21"/>
      <w:szCs w:val="24"/>
    </w:rPr>
  </w:style>
  <w:style w:type="character" w:customStyle="1" w:styleId="font01">
    <w:name w:val="font01"/>
    <w:qFormat/>
    <w:rPr>
      <w:rFonts w:ascii="宋体" w:eastAsia="宋体" w:hAnsi="宋体" w:cs="宋体" w:hint="eastAsia"/>
      <w:color w:val="000000"/>
      <w:sz w:val="20"/>
      <w:szCs w:val="20"/>
      <w:u w:val="none"/>
    </w:rPr>
  </w:style>
  <w:style w:type="paragraph" w:customStyle="1" w:styleId="11">
    <w:name w:val="无间隔1"/>
    <w:uiPriority w:val="1"/>
    <w:qFormat/>
    <w:pPr>
      <w:widowControl w:val="0"/>
      <w:jc w:val="both"/>
    </w:pPr>
    <w:rPr>
      <w:kern w:val="2"/>
      <w:sz w:val="24"/>
      <w:szCs w:val="22"/>
    </w:rPr>
  </w:style>
  <w:style w:type="character" w:customStyle="1" w:styleId="3Char">
    <w:name w:val="样式3 Char"/>
    <w:link w:val="30"/>
    <w:uiPriority w:val="99"/>
    <w:qFormat/>
    <w:locked/>
    <w:rPr>
      <w:rFonts w:ascii="Times New Roman" w:hAnsi="Times New Roman"/>
    </w:rPr>
  </w:style>
  <w:style w:type="paragraph" w:customStyle="1" w:styleId="30">
    <w:name w:val="样式3"/>
    <w:basedOn w:val="a"/>
    <w:link w:val="3Char"/>
    <w:uiPriority w:val="99"/>
    <w:qFormat/>
    <w:pPr>
      <w:widowControl/>
      <w:spacing w:line="360" w:lineRule="auto"/>
      <w:jc w:val="left"/>
    </w:pPr>
    <w:rPr>
      <w:kern w:val="0"/>
      <w:sz w:val="20"/>
      <w:szCs w:val="20"/>
    </w:rPr>
  </w:style>
  <w:style w:type="character" w:customStyle="1" w:styleId="font21">
    <w:name w:val="font21"/>
    <w:uiPriority w:val="99"/>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000000"/>
      <w:sz w:val="22"/>
      <w:szCs w:val="22"/>
      <w:u w:val="none"/>
    </w:rPr>
  </w:style>
  <w:style w:type="character" w:customStyle="1" w:styleId="font51">
    <w:name w:val="font51"/>
    <w:qFormat/>
    <w:rPr>
      <w:rFonts w:ascii="宋体" w:eastAsia="宋体" w:hAnsi="宋体" w:cs="宋体" w:hint="eastAsia"/>
      <w:color w:val="000000"/>
      <w:sz w:val="24"/>
      <w:szCs w:val="24"/>
      <w:u w:val="none"/>
    </w:rPr>
  </w:style>
  <w:style w:type="paragraph" w:customStyle="1" w:styleId="p0">
    <w:name w:val="p0"/>
    <w:basedOn w:val="a"/>
    <w:qFormat/>
    <w:pPr>
      <w:widowControl/>
    </w:pPr>
    <w:rPr>
      <w:kern w:val="0"/>
      <w:szCs w:val="21"/>
    </w:rPr>
  </w:style>
  <w:style w:type="paragraph" w:customStyle="1" w:styleId="Style2">
    <w:name w:val="_Style 2"/>
    <w:basedOn w:val="a"/>
    <w:uiPriority w:val="34"/>
    <w:qFormat/>
    <w:pPr>
      <w:ind w:firstLineChars="200" w:firstLine="420"/>
    </w:pPr>
  </w:style>
  <w:style w:type="paragraph" w:customStyle="1" w:styleId="Af0">
    <w:name w:val="正文 A"/>
    <w:qFormat/>
    <w:pPr>
      <w:widowControl w:val="0"/>
      <w:spacing w:line="360" w:lineRule="auto"/>
    </w:pPr>
    <w:rPr>
      <w:rFonts w:ascii="宋体" w:hAnsi="宋体" w:cs="宋体"/>
      <w:color w:val="000000"/>
      <w:kern w:val="2"/>
      <w:sz w:val="24"/>
      <w:szCs w:val="24"/>
      <w:u w:color="000000"/>
      <w:lang w:val="zh-Hans" w:eastAsia="zh-Hans"/>
    </w:rPr>
  </w:style>
  <w:style w:type="paragraph" w:customStyle="1" w:styleId="af1">
    <w:name w:val="默认"/>
    <w:qFormat/>
    <w:rPr>
      <w:rFonts w:ascii="Helvetica Neue" w:eastAsia="Arial Unicode MS" w:hAnsi="Helvetica Neue" w:cs="Arial Unicode MS"/>
      <w:color w:val="000000"/>
      <w:sz w:val="22"/>
      <w:szCs w:val="22"/>
      <w:lang w:val="zh-CN"/>
    </w:rPr>
  </w:style>
  <w:style w:type="paragraph" w:customStyle="1" w:styleId="null3">
    <w:name w:val="null3"/>
    <w:qFormat/>
    <w:rPr>
      <w:rFonts w:ascii="Calibri" w:hAnsi="Calibri" w:hint="eastAsia"/>
      <w:lang w:eastAsia="zh-Hans"/>
    </w:rPr>
  </w:style>
  <w:style w:type="paragraph" w:customStyle="1" w:styleId="af2">
    <w:name w:val="样式"/>
    <w:qFormat/>
    <w:pPr>
      <w:widowControl w:val="0"/>
      <w:autoSpaceDE w:val="0"/>
      <w:autoSpaceDN w:val="0"/>
      <w:adjustRightInd w:val="0"/>
    </w:pPr>
    <w:rPr>
      <w:rFonts w:ascii="宋体" w:hAnsi="宋体" w:cs="宋体"/>
      <w:sz w:val="24"/>
      <w:szCs w:val="24"/>
    </w:rPr>
  </w:style>
  <w:style w:type="paragraph" w:customStyle="1" w:styleId="12">
    <w:name w:val="正文1"/>
    <w:qFormat/>
    <w:pPr>
      <w:widowControl w:val="0"/>
      <w:adjustRightInd w:val="0"/>
      <w:spacing w:line="312" w:lineRule="atLeast"/>
      <w:jc w:val="both"/>
      <w:textAlignment w:val="baseline"/>
    </w:pPr>
    <w:rPr>
      <w:rFonts w:ascii="宋体"/>
      <w:sz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9"/>
    <w:qFormat/>
    <w:pPr>
      <w:keepNext/>
      <w:keepLines/>
      <w:spacing w:line="360" w:lineRule="auto"/>
      <w:ind w:firstLineChars="200" w:firstLine="200"/>
      <w:jc w:val="center"/>
      <w:outlineLvl w:val="0"/>
    </w:pPr>
    <w:rPr>
      <w:rFonts w:ascii="宋体" w:hAnsi="Courier New"/>
      <w:b/>
      <w:kern w:val="44"/>
      <w:sz w:val="30"/>
      <w:szCs w:val="20"/>
    </w:rPr>
  </w:style>
  <w:style w:type="paragraph" w:styleId="2">
    <w:name w:val="heading 2"/>
    <w:basedOn w:val="a"/>
    <w:next w:val="a"/>
    <w:link w:val="2Char"/>
    <w:uiPriority w:val="99"/>
    <w:qFormat/>
    <w:pPr>
      <w:keepNext/>
      <w:spacing w:line="360" w:lineRule="auto"/>
      <w:jc w:val="center"/>
      <w:outlineLvl w:val="1"/>
    </w:pPr>
    <w:rPr>
      <w:rFonts w:ascii="黑体"/>
      <w:b/>
      <w:color w:val="000000"/>
      <w:sz w:val="28"/>
      <w:szCs w:val="20"/>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qFormat/>
    <w:pPr>
      <w:keepNext/>
      <w:keepLines/>
      <w:spacing w:before="280" w:after="290" w:line="376" w:lineRule="auto"/>
      <w:outlineLvl w:val="4"/>
    </w:pPr>
    <w:rPr>
      <w:b/>
      <w:bCs/>
      <w:sz w:val="28"/>
      <w:szCs w:val="28"/>
    </w:rPr>
  </w:style>
  <w:style w:type="paragraph" w:styleId="6">
    <w:name w:val="heading 6"/>
    <w:basedOn w:val="a"/>
    <w:next w:val="a"/>
    <w:uiPriority w:val="9"/>
    <w:unhideWhenUsed/>
    <w:qFormat/>
    <w:pPr>
      <w:keepNext/>
      <w:keepLines/>
      <w:spacing w:before="240" w:after="64" w:line="317" w:lineRule="auto"/>
      <w:outlineLvl w:val="5"/>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99"/>
    <w:unhideWhenUsed/>
    <w:qFormat/>
    <w:pPr>
      <w:spacing w:after="120"/>
    </w:pPr>
    <w:rPr>
      <w:rFonts w:ascii="Calibri" w:hAnsi="Calibri"/>
    </w:rPr>
  </w:style>
  <w:style w:type="paragraph" w:styleId="a4">
    <w:name w:val="Body Text First Indent"/>
    <w:basedOn w:val="a0"/>
    <w:qFormat/>
    <w:pPr>
      <w:ind w:firstLineChars="100" w:firstLine="420"/>
    </w:pPr>
  </w:style>
  <w:style w:type="paragraph" w:styleId="a5">
    <w:name w:val="Normal Indent"/>
    <w:basedOn w:val="a"/>
    <w:qFormat/>
    <w:pPr>
      <w:spacing w:line="400" w:lineRule="exact"/>
      <w:ind w:firstLineChars="200" w:firstLine="480"/>
      <w:jc w:val="left"/>
    </w:pPr>
    <w:rPr>
      <w:rFonts w:ascii="宋体" w:hAnsi="宋体"/>
      <w:color w:val="000000"/>
      <w:sz w:val="24"/>
    </w:rPr>
  </w:style>
  <w:style w:type="paragraph" w:styleId="a6">
    <w:name w:val="Body Text Indent"/>
    <w:basedOn w:val="a"/>
    <w:qFormat/>
    <w:pPr>
      <w:ind w:firstLine="630"/>
    </w:pPr>
    <w:rPr>
      <w:sz w:val="32"/>
      <w:szCs w:val="20"/>
    </w:rPr>
  </w:style>
  <w:style w:type="paragraph" w:styleId="a7">
    <w:name w:val="Plain Text"/>
    <w:basedOn w:val="a"/>
    <w:link w:val="Char1"/>
    <w:qFormat/>
    <w:rPr>
      <w:rFonts w:ascii="宋体" w:hAnsi="Courier New"/>
      <w:kern w:val="0"/>
      <w:sz w:val="20"/>
      <w:szCs w:val="20"/>
    </w:rPr>
  </w:style>
  <w:style w:type="paragraph" w:styleId="20">
    <w:name w:val="Body Text Indent 2"/>
    <w:basedOn w:val="a"/>
    <w:qFormat/>
    <w:pPr>
      <w:spacing w:after="120" w:line="480" w:lineRule="auto"/>
      <w:ind w:leftChars="200" w:left="420"/>
    </w:pPr>
  </w:style>
  <w:style w:type="paragraph" w:styleId="a8">
    <w:name w:val="Balloon Text"/>
    <w:basedOn w:val="a"/>
    <w:link w:val="Char0"/>
    <w:uiPriority w:val="99"/>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qFormat/>
  </w:style>
  <w:style w:type="character" w:styleId="ae">
    <w:name w:val="Hyperlink"/>
    <w:qFormat/>
    <w:rPr>
      <w:color w:val="0000FF"/>
      <w:u w:val="single"/>
    </w:rPr>
  </w:style>
  <w:style w:type="character" w:customStyle="1" w:styleId="1Char">
    <w:name w:val="标题 1 Char"/>
    <w:link w:val="1"/>
    <w:uiPriority w:val="99"/>
    <w:qFormat/>
    <w:rPr>
      <w:rFonts w:ascii="宋体" w:hAnsi="Courier New"/>
      <w:b/>
      <w:kern w:val="44"/>
      <w:sz w:val="30"/>
    </w:rPr>
  </w:style>
  <w:style w:type="character" w:customStyle="1" w:styleId="2Char">
    <w:name w:val="标题 2 Char"/>
    <w:link w:val="2"/>
    <w:uiPriority w:val="99"/>
    <w:qFormat/>
    <w:rPr>
      <w:rFonts w:ascii="黑体" w:hAnsi="Times New Roman"/>
      <w:b/>
      <w:color w:val="000000"/>
      <w:kern w:val="2"/>
      <w:sz w:val="28"/>
    </w:rPr>
  </w:style>
  <w:style w:type="character" w:customStyle="1" w:styleId="4Char">
    <w:name w:val="标题 4 Char"/>
    <w:link w:val="4"/>
    <w:uiPriority w:val="9"/>
    <w:semiHidden/>
    <w:qFormat/>
    <w:rPr>
      <w:rFonts w:ascii="Cambria" w:eastAsia="宋体" w:hAnsi="Cambria" w:cs="Times New Roman"/>
      <w:b/>
      <w:bCs/>
      <w:kern w:val="2"/>
      <w:sz w:val="28"/>
      <w:szCs w:val="28"/>
    </w:rPr>
  </w:style>
  <w:style w:type="character" w:customStyle="1" w:styleId="5Char">
    <w:name w:val="标题 5 Char"/>
    <w:link w:val="5"/>
    <w:uiPriority w:val="9"/>
    <w:semiHidden/>
    <w:qFormat/>
    <w:rPr>
      <w:rFonts w:ascii="Times New Roman" w:hAnsi="Times New Roman"/>
      <w:b/>
      <w:bCs/>
      <w:kern w:val="2"/>
      <w:sz w:val="28"/>
      <w:szCs w:val="28"/>
    </w:rPr>
  </w:style>
  <w:style w:type="character" w:customStyle="1" w:styleId="Char">
    <w:name w:val="正文文本 Char"/>
    <w:link w:val="a0"/>
    <w:uiPriority w:val="99"/>
    <w:qFormat/>
    <w:rPr>
      <w:kern w:val="2"/>
      <w:sz w:val="21"/>
      <w:szCs w:val="24"/>
    </w:rPr>
  </w:style>
  <w:style w:type="character" w:customStyle="1" w:styleId="Char4">
    <w:name w:val="纯文本 Char"/>
    <w:qFormat/>
    <w:rPr>
      <w:rFonts w:ascii="宋体" w:hAnsi="Courier New"/>
    </w:rPr>
  </w:style>
  <w:style w:type="character" w:customStyle="1" w:styleId="Char0">
    <w:name w:val="批注框文本 Char"/>
    <w:link w:val="a8"/>
    <w:uiPriority w:val="99"/>
    <w:semiHidden/>
    <w:qFormat/>
    <w:rPr>
      <w:rFonts w:ascii="Times New Roman" w:eastAsia="宋体" w:hAnsi="Times New Roman" w:cs="Times New Roman"/>
      <w:sz w:val="18"/>
      <w:szCs w:val="18"/>
    </w:rPr>
  </w:style>
  <w:style w:type="character" w:customStyle="1" w:styleId="Char2">
    <w:name w:val="页脚 Char"/>
    <w:link w:val="a9"/>
    <w:uiPriority w:val="99"/>
    <w:qFormat/>
    <w:rPr>
      <w:sz w:val="18"/>
      <w:szCs w:val="18"/>
    </w:rPr>
  </w:style>
  <w:style w:type="character" w:customStyle="1" w:styleId="Char3">
    <w:name w:val="页眉 Char"/>
    <w:link w:val="aa"/>
    <w:uiPriority w:val="99"/>
    <w:semiHidden/>
    <w:qFormat/>
    <w:rPr>
      <w:sz w:val="18"/>
      <w:szCs w:val="18"/>
    </w:rPr>
  </w:style>
  <w:style w:type="character" w:customStyle="1" w:styleId="Char1">
    <w:name w:val="纯文本 Char1"/>
    <w:link w:val="a7"/>
    <w:uiPriority w:val="99"/>
    <w:semiHidden/>
    <w:qFormat/>
    <w:rPr>
      <w:rFonts w:ascii="宋体" w:hAnsi="Courier New" w:cs="Courier New"/>
      <w:kern w:val="2"/>
      <w:sz w:val="21"/>
      <w:szCs w:val="21"/>
    </w:rPr>
  </w:style>
  <w:style w:type="paragraph" w:customStyle="1" w:styleId="10">
    <w:name w:val="列出段落1"/>
    <w:basedOn w:val="a"/>
    <w:uiPriority w:val="34"/>
    <w:qFormat/>
    <w:pPr>
      <w:ind w:firstLineChars="200" w:firstLine="420"/>
    </w:pPr>
  </w:style>
  <w:style w:type="paragraph" w:customStyle="1" w:styleId="Style0">
    <w:name w:val="_Style 0"/>
    <w:uiPriority w:val="1"/>
    <w:qFormat/>
    <w:pPr>
      <w:adjustRightInd w:val="0"/>
      <w:snapToGrid w:val="0"/>
    </w:pPr>
    <w:rPr>
      <w:rFonts w:ascii="Tahoma" w:eastAsia="微软雅黑" w:hAnsi="Tahoma"/>
      <w:sz w:val="22"/>
      <w:szCs w:val="22"/>
    </w:rPr>
  </w:style>
  <w:style w:type="paragraph" w:styleId="af">
    <w:name w:val="List Paragraph"/>
    <w:basedOn w:val="a"/>
    <w:link w:val="Char5"/>
    <w:uiPriority w:val="34"/>
    <w:qFormat/>
    <w:pPr>
      <w:ind w:firstLineChars="200" w:firstLine="420"/>
    </w:pPr>
  </w:style>
  <w:style w:type="character" w:customStyle="1" w:styleId="Char5">
    <w:name w:val="列出段落 Char"/>
    <w:link w:val="af"/>
    <w:uiPriority w:val="34"/>
    <w:qFormat/>
    <w:locked/>
    <w:rPr>
      <w:rFonts w:ascii="Times New Roman" w:hAnsi="Times New Roman"/>
      <w:kern w:val="2"/>
      <w:sz w:val="21"/>
      <w:szCs w:val="24"/>
    </w:rPr>
  </w:style>
  <w:style w:type="character" w:customStyle="1" w:styleId="font01">
    <w:name w:val="font01"/>
    <w:qFormat/>
    <w:rPr>
      <w:rFonts w:ascii="宋体" w:eastAsia="宋体" w:hAnsi="宋体" w:cs="宋体" w:hint="eastAsia"/>
      <w:color w:val="000000"/>
      <w:sz w:val="20"/>
      <w:szCs w:val="20"/>
      <w:u w:val="none"/>
    </w:rPr>
  </w:style>
  <w:style w:type="paragraph" w:customStyle="1" w:styleId="11">
    <w:name w:val="无间隔1"/>
    <w:uiPriority w:val="1"/>
    <w:qFormat/>
    <w:pPr>
      <w:widowControl w:val="0"/>
      <w:jc w:val="both"/>
    </w:pPr>
    <w:rPr>
      <w:kern w:val="2"/>
      <w:sz w:val="24"/>
      <w:szCs w:val="22"/>
    </w:rPr>
  </w:style>
  <w:style w:type="character" w:customStyle="1" w:styleId="3Char">
    <w:name w:val="样式3 Char"/>
    <w:link w:val="30"/>
    <w:uiPriority w:val="99"/>
    <w:qFormat/>
    <w:locked/>
    <w:rPr>
      <w:rFonts w:ascii="Times New Roman" w:hAnsi="Times New Roman"/>
    </w:rPr>
  </w:style>
  <w:style w:type="paragraph" w:customStyle="1" w:styleId="30">
    <w:name w:val="样式3"/>
    <w:basedOn w:val="a"/>
    <w:link w:val="3Char"/>
    <w:uiPriority w:val="99"/>
    <w:qFormat/>
    <w:pPr>
      <w:widowControl/>
      <w:spacing w:line="360" w:lineRule="auto"/>
      <w:jc w:val="left"/>
    </w:pPr>
    <w:rPr>
      <w:kern w:val="0"/>
      <w:sz w:val="20"/>
      <w:szCs w:val="20"/>
    </w:rPr>
  </w:style>
  <w:style w:type="character" w:customStyle="1" w:styleId="font21">
    <w:name w:val="font21"/>
    <w:uiPriority w:val="99"/>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000000"/>
      <w:sz w:val="22"/>
      <w:szCs w:val="22"/>
      <w:u w:val="none"/>
    </w:rPr>
  </w:style>
  <w:style w:type="character" w:customStyle="1" w:styleId="font51">
    <w:name w:val="font51"/>
    <w:qFormat/>
    <w:rPr>
      <w:rFonts w:ascii="宋体" w:eastAsia="宋体" w:hAnsi="宋体" w:cs="宋体" w:hint="eastAsia"/>
      <w:color w:val="000000"/>
      <w:sz w:val="24"/>
      <w:szCs w:val="24"/>
      <w:u w:val="none"/>
    </w:rPr>
  </w:style>
  <w:style w:type="paragraph" w:customStyle="1" w:styleId="p0">
    <w:name w:val="p0"/>
    <w:basedOn w:val="a"/>
    <w:qFormat/>
    <w:pPr>
      <w:widowControl/>
    </w:pPr>
    <w:rPr>
      <w:kern w:val="0"/>
      <w:szCs w:val="21"/>
    </w:rPr>
  </w:style>
  <w:style w:type="paragraph" w:customStyle="1" w:styleId="Style2">
    <w:name w:val="_Style 2"/>
    <w:basedOn w:val="a"/>
    <w:uiPriority w:val="34"/>
    <w:qFormat/>
    <w:pPr>
      <w:ind w:firstLineChars="200" w:firstLine="420"/>
    </w:pPr>
  </w:style>
  <w:style w:type="paragraph" w:customStyle="1" w:styleId="Af0">
    <w:name w:val="正文 A"/>
    <w:qFormat/>
    <w:pPr>
      <w:widowControl w:val="0"/>
      <w:spacing w:line="360" w:lineRule="auto"/>
    </w:pPr>
    <w:rPr>
      <w:rFonts w:ascii="宋体" w:hAnsi="宋体" w:cs="宋体"/>
      <w:color w:val="000000"/>
      <w:kern w:val="2"/>
      <w:sz w:val="24"/>
      <w:szCs w:val="24"/>
      <w:u w:color="000000"/>
      <w:lang w:val="zh-Hans" w:eastAsia="zh-Hans"/>
    </w:rPr>
  </w:style>
  <w:style w:type="paragraph" w:customStyle="1" w:styleId="af1">
    <w:name w:val="默认"/>
    <w:qFormat/>
    <w:rPr>
      <w:rFonts w:ascii="Helvetica Neue" w:eastAsia="Arial Unicode MS" w:hAnsi="Helvetica Neue" w:cs="Arial Unicode MS"/>
      <w:color w:val="000000"/>
      <w:sz w:val="22"/>
      <w:szCs w:val="22"/>
      <w:lang w:val="zh-CN"/>
    </w:rPr>
  </w:style>
  <w:style w:type="paragraph" w:customStyle="1" w:styleId="null3">
    <w:name w:val="null3"/>
    <w:qFormat/>
    <w:rPr>
      <w:rFonts w:ascii="Calibri" w:hAnsi="Calibri" w:hint="eastAsia"/>
      <w:lang w:eastAsia="zh-Hans"/>
    </w:rPr>
  </w:style>
  <w:style w:type="paragraph" w:customStyle="1" w:styleId="af2">
    <w:name w:val="样式"/>
    <w:qFormat/>
    <w:pPr>
      <w:widowControl w:val="0"/>
      <w:autoSpaceDE w:val="0"/>
      <w:autoSpaceDN w:val="0"/>
      <w:adjustRightInd w:val="0"/>
    </w:pPr>
    <w:rPr>
      <w:rFonts w:ascii="宋体" w:hAnsi="宋体" w:cs="宋体"/>
      <w:sz w:val="24"/>
      <w:szCs w:val="24"/>
    </w:rPr>
  </w:style>
  <w:style w:type="paragraph" w:customStyle="1" w:styleId="12">
    <w:name w:val="正文1"/>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1792</Words>
  <Characters>10215</Characters>
  <Application>Microsoft Office Word</Application>
  <DocSecurity>0</DocSecurity>
  <Lines>85</Lines>
  <Paragraphs>23</Paragraphs>
  <ScaleCrop>false</ScaleCrop>
  <Company>WwW.YlmF.CoM</Company>
  <LinksUpToDate>false</LinksUpToDate>
  <CharactersWithSpaces>11984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xb21cn</cp:lastModifiedBy>
  <cp:revision>15</cp:revision>
  <cp:lastPrinted>2018-12-24T06:07:00Z</cp:lastPrinted>
  <dcterms:created xsi:type="dcterms:W3CDTF">2017-07-19T06:34:00Z</dcterms:created>
  <dcterms:modified xsi:type="dcterms:W3CDTF">2024-10-21T03:16:00Z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396E2C833AD24919AE94482B66ADFB7E_13</vt:lpwstr>
  </property>
</Properties>
</file>